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5"/>
        <w:ind w:left="826"/>
      </w:pPr>
      <w:r>
        <w:rPr/>
        <w:t>Załącznik</w:t>
      </w:r>
      <w:r>
        <w:rPr>
          <w:spacing w:val="-2"/>
        </w:rPr>
        <w:t> </w:t>
      </w:r>
      <w:r>
        <w:rPr/>
        <w:t>nr</w:t>
      </w:r>
      <w:r>
        <w:rPr>
          <w:spacing w:val="-4"/>
        </w:rPr>
        <w:t> </w:t>
      </w:r>
      <w:r>
        <w:rPr/>
        <w:t>1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decyzji</w:t>
      </w:r>
      <w:r>
        <w:rPr>
          <w:spacing w:val="1"/>
        </w:rPr>
        <w:t> </w:t>
      </w:r>
      <w:r>
        <w:rPr/>
        <w:t>RŚ.VI.MM.7660/42-6/08</w:t>
      </w:r>
    </w:p>
    <w:p>
      <w:pPr>
        <w:pStyle w:val="BodyText"/>
        <w:spacing w:before="1"/>
        <w:ind w:left="118" w:right="77"/>
      </w:pPr>
      <w:r>
        <w:rPr/>
        <w:t>Dopuszczalna</w:t>
      </w:r>
      <w:r>
        <w:rPr>
          <w:spacing w:val="60"/>
        </w:rPr>
        <w:t> </w:t>
      </w:r>
      <w:r>
        <w:rPr/>
        <w:t>wielkość</w:t>
      </w:r>
      <w:r>
        <w:rPr>
          <w:spacing w:val="63"/>
        </w:rPr>
        <w:t> </w:t>
      </w:r>
      <w:r>
        <w:rPr/>
        <w:t>emisji</w:t>
      </w:r>
      <w:r>
        <w:rPr>
          <w:spacing w:val="61"/>
        </w:rPr>
        <w:t> </w:t>
      </w:r>
      <w:r>
        <w:rPr/>
        <w:t>gazów</w:t>
      </w:r>
      <w:r>
        <w:rPr>
          <w:spacing w:val="65"/>
        </w:rPr>
        <w:t> </w:t>
      </w:r>
      <w:r>
        <w:rPr/>
        <w:t>i</w:t>
      </w:r>
      <w:r>
        <w:rPr>
          <w:spacing w:val="60"/>
        </w:rPr>
        <w:t> </w:t>
      </w:r>
      <w:r>
        <w:rPr/>
        <w:t>pyłów</w:t>
      </w:r>
      <w:r>
        <w:rPr>
          <w:spacing w:val="64"/>
        </w:rPr>
        <w:t> </w:t>
      </w:r>
      <w:r>
        <w:rPr/>
        <w:t>wprowadzanych</w:t>
      </w:r>
      <w:r>
        <w:rPr>
          <w:spacing w:val="62"/>
        </w:rPr>
        <w:t> </w:t>
      </w:r>
      <w:r>
        <w:rPr/>
        <w:t>do</w:t>
      </w:r>
      <w:r>
        <w:rPr>
          <w:spacing w:val="62"/>
        </w:rPr>
        <w:t> </w:t>
      </w:r>
      <w:r>
        <w:rPr/>
        <w:t>powietrza</w:t>
      </w:r>
      <w:r>
        <w:rPr>
          <w:spacing w:val="-64"/>
        </w:rPr>
        <w:t> </w:t>
      </w:r>
      <w:r>
        <w:rPr/>
        <w:t>z</w:t>
      </w:r>
      <w:r>
        <w:rPr>
          <w:spacing w:val="-1"/>
        </w:rPr>
        <w:t> </w:t>
      </w:r>
      <w:r>
        <w:rPr/>
        <w:t>instalacji.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0" w:after="0"/>
        <w:ind w:left="838" w:right="117" w:hanging="360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Mediów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Technologicznych</w:t>
      </w:r>
      <w:r>
        <w:rPr>
          <w:b/>
          <w:spacing w:val="18"/>
          <w:sz w:val="24"/>
        </w:rPr>
        <w:t> </w:t>
      </w:r>
      <w:r>
        <w:rPr>
          <w:b/>
          <w:sz w:val="24"/>
        </w:rPr>
        <w:t>(PI-EC)</w:t>
      </w:r>
      <w:r>
        <w:rPr>
          <w:b/>
          <w:spacing w:val="14"/>
          <w:sz w:val="24"/>
        </w:rPr>
        <w:t> </w:t>
      </w:r>
      <w:r>
        <w:rPr>
          <w:b/>
          <w:sz w:val="24"/>
        </w:rPr>
        <w:t>/instalacja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typu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IPPC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kotłownia/.</w:t>
      </w:r>
    </w:p>
    <w:p>
      <w:pPr>
        <w:pStyle w:val="BodyText"/>
        <w:spacing w:before="3"/>
        <w:rPr>
          <w:sz w:val="22"/>
        </w:rPr>
      </w:pPr>
    </w:p>
    <w:tbl>
      <w:tblPr>
        <w:tblW w:w="0" w:type="auto"/>
        <w:jc w:val="left"/>
        <w:tblInd w:w="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6"/>
        <w:gridCol w:w="1843"/>
        <w:gridCol w:w="2417"/>
        <w:gridCol w:w="1056"/>
        <w:gridCol w:w="1053"/>
      </w:tblGrid>
      <w:tr>
        <w:trPr>
          <w:trHeight w:val="340" w:hRule="atLeast"/>
        </w:trPr>
        <w:tc>
          <w:tcPr>
            <w:tcW w:w="2096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51"/>
              <w:ind w:left="36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Źródło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51"/>
              <w:ind w:left="57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Emitor</w:t>
            </w:r>
          </w:p>
        </w:tc>
        <w:tc>
          <w:tcPr>
            <w:tcW w:w="4526" w:type="dxa"/>
            <w:gridSpan w:val="3"/>
          </w:tcPr>
          <w:p>
            <w:pPr>
              <w:pStyle w:val="TableParagraph"/>
              <w:spacing w:line="239" w:lineRule="exact" w:before="81"/>
              <w:ind w:left="696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Dopuszczalna</w:t>
            </w:r>
            <w:r>
              <w:rPr>
                <w:rFonts w:ascii="Arial" w:hAnsi="Arial"/>
                <w:b/>
                <w:spacing w:val="-6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wielkość</w:t>
            </w:r>
            <w:r>
              <w:rPr>
                <w:rFonts w:ascii="Arial" w:hAnsi="Arial"/>
                <w:b/>
                <w:spacing w:val="-4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</w:tr>
      <w:tr>
        <w:trPr>
          <w:trHeight w:val="681" w:hRule="atLeast"/>
        </w:trPr>
        <w:tc>
          <w:tcPr>
            <w:tcW w:w="20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>
            <w:pPr>
              <w:pStyle w:val="TableParagraph"/>
              <w:spacing w:line="340" w:lineRule="exac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Rodzaj substancji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056" w:type="dxa"/>
          </w:tcPr>
          <w:p>
            <w:pPr>
              <w:pStyle w:val="TableParagraph"/>
              <w:spacing w:before="252"/>
              <w:ind w:left="128" w:right="127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mg/m</w:t>
            </w:r>
            <w:r>
              <w:rPr>
                <w:rFonts w:ascii="Arial"/>
                <w:b/>
                <w:sz w:val="22"/>
                <w:vertAlign w:val="superscript"/>
              </w:rPr>
              <w:t>3</w:t>
            </w:r>
            <w:r>
              <w:rPr>
                <w:rFonts w:ascii="Arial"/>
                <w:b/>
                <w:sz w:val="22"/>
                <w:vertAlign w:val="subscript"/>
              </w:rPr>
              <w:t>u</w:t>
            </w:r>
          </w:p>
        </w:tc>
        <w:tc>
          <w:tcPr>
            <w:tcW w:w="1053" w:type="dxa"/>
          </w:tcPr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230" w:right="219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kg/h</w:t>
            </w:r>
          </w:p>
        </w:tc>
      </w:tr>
      <w:tr>
        <w:trPr>
          <w:trHeight w:val="1264" w:hRule="atLeast"/>
        </w:trPr>
        <w:tc>
          <w:tcPr>
            <w:tcW w:w="2096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241"/>
              <w:rPr>
                <w:sz w:val="22"/>
              </w:rPr>
            </w:pPr>
            <w:r>
              <w:rPr>
                <w:sz w:val="22"/>
              </w:rPr>
              <w:t>kocioł parowy nr 1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FM-120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88"/>
              <w:rPr>
                <w:sz w:val="22"/>
              </w:rPr>
            </w:pPr>
            <w:r>
              <w:rPr>
                <w:sz w:val="22"/>
              </w:rPr>
              <w:t>Z-6/EC II/2</w:t>
            </w:r>
          </w:p>
        </w:tc>
        <w:tc>
          <w:tcPr>
            <w:tcW w:w="2417" w:type="dxa"/>
          </w:tcPr>
          <w:p>
            <w:pPr>
              <w:pStyle w:val="TableParagraph"/>
              <w:spacing w:line="242" w:lineRule="auto" w:before="1"/>
              <w:ind w:right="960"/>
              <w:rPr>
                <w:sz w:val="22"/>
              </w:rPr>
            </w:pPr>
            <w:r>
              <w:rPr>
                <w:sz w:val="22"/>
                <w:u w:val="single"/>
              </w:rPr>
              <w:t>spalanie gazu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</w:p>
          <w:p>
            <w:pPr>
              <w:pStyle w:val="TableParagraph"/>
              <w:spacing w:line="250" w:lineRule="atLeast"/>
              <w:ind w:right="1910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  <w:r>
              <w:rPr>
                <w:spacing w:val="-5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  <w:p>
            <w:pPr>
              <w:pStyle w:val="TableParagraph"/>
              <w:spacing w:before="6"/>
              <w:ind w:left="128" w:right="12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  <w:p>
            <w:pPr>
              <w:pStyle w:val="TableParagraph"/>
              <w:spacing w:line="233" w:lineRule="exact" w:before="3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053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before="6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33" w:lineRule="exact" w:before="3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1264" w:hRule="atLeast"/>
        </w:trPr>
        <w:tc>
          <w:tcPr>
            <w:tcW w:w="20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>
            <w:pPr>
              <w:pStyle w:val="TableParagraph"/>
              <w:spacing w:line="244" w:lineRule="auto" w:before="1"/>
              <w:ind w:right="98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1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  <w:u w:val="single"/>
              </w:rPr>
              <w:t>opałowego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31" w:lineRule="exact" w:before="6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28" w:right="123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  <w:p>
            <w:pPr>
              <w:pStyle w:val="TableParagraph"/>
              <w:spacing w:before="3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  <w:p>
            <w:pPr>
              <w:pStyle w:val="TableParagraph"/>
              <w:spacing w:line="231" w:lineRule="exact" w:before="5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053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before="3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31" w:lineRule="exact" w:before="5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1264" w:hRule="atLeast"/>
        </w:trPr>
        <w:tc>
          <w:tcPr>
            <w:tcW w:w="2096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241"/>
              <w:rPr>
                <w:sz w:val="22"/>
              </w:rPr>
            </w:pPr>
            <w:r>
              <w:rPr>
                <w:sz w:val="22"/>
              </w:rPr>
              <w:t>kocioł parowy nr 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FM-120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88"/>
              <w:rPr>
                <w:sz w:val="22"/>
              </w:rPr>
            </w:pPr>
            <w:r>
              <w:rPr>
                <w:sz w:val="22"/>
              </w:rPr>
              <w:t>Z-6/EC II/3</w:t>
            </w:r>
          </w:p>
        </w:tc>
        <w:tc>
          <w:tcPr>
            <w:tcW w:w="2417" w:type="dxa"/>
          </w:tcPr>
          <w:p>
            <w:pPr>
              <w:pStyle w:val="TableParagraph"/>
              <w:spacing w:line="242" w:lineRule="auto" w:before="1"/>
              <w:ind w:right="960"/>
              <w:rPr>
                <w:sz w:val="22"/>
              </w:rPr>
            </w:pPr>
            <w:r>
              <w:rPr>
                <w:sz w:val="22"/>
                <w:u w:val="single"/>
              </w:rPr>
              <w:t>spalanie gazu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  <w:p>
            <w:pPr>
              <w:pStyle w:val="TableParagraph"/>
              <w:spacing w:line="242" w:lineRule="auto" w:before="3"/>
              <w:ind w:right="1922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  <w:p>
            <w:pPr>
              <w:pStyle w:val="TableParagraph"/>
              <w:spacing w:before="3"/>
              <w:ind w:left="128" w:right="12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  <w:p>
            <w:pPr>
              <w:pStyle w:val="TableParagraph"/>
              <w:spacing w:line="231" w:lineRule="exact" w:before="6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053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before="3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31" w:lineRule="exact" w:before="6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1264" w:hRule="atLeast"/>
        </w:trPr>
        <w:tc>
          <w:tcPr>
            <w:tcW w:w="20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>
            <w:pPr>
              <w:pStyle w:val="TableParagraph"/>
              <w:spacing w:line="244" w:lineRule="auto" w:before="1"/>
              <w:ind w:right="98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1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  <w:u w:val="single"/>
              </w:rPr>
              <w:t>opałowego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</w:t>
            </w:r>
          </w:p>
          <w:p>
            <w:pPr>
              <w:pStyle w:val="TableParagraph"/>
              <w:spacing w:line="252" w:lineRule="exact"/>
              <w:ind w:right="1910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  <w:r>
              <w:rPr>
                <w:spacing w:val="-5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28" w:right="123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  <w:p>
            <w:pPr>
              <w:pStyle w:val="TableParagraph"/>
              <w:spacing w:before="6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  <w:p>
            <w:pPr>
              <w:pStyle w:val="TableParagraph"/>
              <w:spacing w:line="231" w:lineRule="exact" w:before="3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053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before="6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31" w:lineRule="exact" w:before="3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1264" w:hRule="atLeast"/>
        </w:trPr>
        <w:tc>
          <w:tcPr>
            <w:tcW w:w="2096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241"/>
              <w:rPr>
                <w:sz w:val="22"/>
              </w:rPr>
            </w:pPr>
            <w:r>
              <w:rPr>
                <w:sz w:val="22"/>
              </w:rPr>
              <w:t>kocioł parowy nr 3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FM-120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88"/>
              <w:rPr>
                <w:sz w:val="22"/>
              </w:rPr>
            </w:pPr>
            <w:r>
              <w:rPr>
                <w:sz w:val="22"/>
              </w:rPr>
              <w:t>Z-6/EC II/4</w:t>
            </w:r>
          </w:p>
        </w:tc>
        <w:tc>
          <w:tcPr>
            <w:tcW w:w="2417" w:type="dxa"/>
          </w:tcPr>
          <w:p>
            <w:pPr>
              <w:pStyle w:val="TableParagraph"/>
              <w:spacing w:line="242" w:lineRule="auto" w:before="1"/>
              <w:ind w:right="960"/>
              <w:rPr>
                <w:sz w:val="22"/>
              </w:rPr>
            </w:pPr>
            <w:r>
              <w:rPr>
                <w:sz w:val="22"/>
                <w:u w:val="single"/>
              </w:rPr>
              <w:t>spalanie gazu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</w:p>
          <w:p>
            <w:pPr>
              <w:pStyle w:val="TableParagraph"/>
              <w:spacing w:line="250" w:lineRule="atLeast"/>
              <w:ind w:right="1910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  <w:r>
              <w:rPr>
                <w:spacing w:val="-5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  <w:p>
            <w:pPr>
              <w:pStyle w:val="TableParagraph"/>
              <w:spacing w:before="6"/>
              <w:ind w:left="128" w:right="12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  <w:p>
            <w:pPr>
              <w:pStyle w:val="TableParagraph"/>
              <w:spacing w:line="233" w:lineRule="exact" w:before="3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053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before="6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33" w:lineRule="exact" w:before="3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1264" w:hRule="atLeast"/>
        </w:trPr>
        <w:tc>
          <w:tcPr>
            <w:tcW w:w="20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>
            <w:pPr>
              <w:pStyle w:val="TableParagraph"/>
              <w:spacing w:line="244" w:lineRule="auto" w:before="1"/>
              <w:ind w:right="98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1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  <w:u w:val="single"/>
              </w:rPr>
              <w:t>opałowego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33" w:lineRule="exact" w:before="3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28" w:right="123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  <w:p>
            <w:pPr>
              <w:pStyle w:val="TableParagraph"/>
              <w:spacing w:before="3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  <w:p>
            <w:pPr>
              <w:pStyle w:val="TableParagraph"/>
              <w:spacing w:line="233" w:lineRule="exact" w:before="3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053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before="3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33" w:lineRule="exact" w:before="3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1265" w:hRule="atLeast"/>
        </w:trPr>
        <w:tc>
          <w:tcPr>
            <w:tcW w:w="2096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241"/>
              <w:rPr>
                <w:sz w:val="22"/>
              </w:rPr>
            </w:pPr>
            <w:r>
              <w:rPr>
                <w:sz w:val="22"/>
              </w:rPr>
              <w:t>kocioł parowy nr 4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FM-120</w:t>
            </w:r>
          </w:p>
        </w:tc>
        <w:tc>
          <w:tcPr>
            <w:tcW w:w="1843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88"/>
              <w:rPr>
                <w:sz w:val="22"/>
              </w:rPr>
            </w:pPr>
            <w:r>
              <w:rPr>
                <w:sz w:val="22"/>
              </w:rPr>
              <w:t>Z-6/EC II/5</w:t>
            </w:r>
          </w:p>
        </w:tc>
        <w:tc>
          <w:tcPr>
            <w:tcW w:w="2417" w:type="dxa"/>
          </w:tcPr>
          <w:p>
            <w:pPr>
              <w:pStyle w:val="TableParagraph"/>
              <w:spacing w:line="242" w:lineRule="auto" w:before="1"/>
              <w:ind w:right="960"/>
              <w:rPr>
                <w:sz w:val="22"/>
              </w:rPr>
            </w:pPr>
            <w:r>
              <w:rPr>
                <w:sz w:val="22"/>
                <w:u w:val="single"/>
              </w:rPr>
              <w:t>spalanie gazu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  <w:u w:val="single"/>
              </w:rPr>
              <w:t>ziemnego</w:t>
            </w:r>
          </w:p>
          <w:p>
            <w:pPr>
              <w:pStyle w:val="TableParagraph"/>
              <w:spacing w:line="242" w:lineRule="auto" w:before="3"/>
              <w:ind w:right="1922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  <w:p>
            <w:pPr>
              <w:pStyle w:val="TableParagraph"/>
              <w:spacing w:before="3"/>
              <w:ind w:left="128" w:right="12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  <w:p>
            <w:pPr>
              <w:pStyle w:val="TableParagraph"/>
              <w:spacing w:line="231" w:lineRule="exact" w:before="6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053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before="3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31" w:lineRule="exact" w:before="6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1264" w:hRule="atLeast"/>
        </w:trPr>
        <w:tc>
          <w:tcPr>
            <w:tcW w:w="20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>
            <w:pPr>
              <w:pStyle w:val="TableParagraph"/>
              <w:spacing w:line="244" w:lineRule="auto" w:before="1"/>
              <w:ind w:right="989"/>
              <w:rPr>
                <w:sz w:val="22"/>
              </w:rPr>
            </w:pPr>
            <w:r>
              <w:rPr>
                <w:sz w:val="22"/>
                <w:u w:val="single"/>
              </w:rPr>
              <w:t>spalanie</w:t>
            </w:r>
            <w:r>
              <w:rPr>
                <w:spacing w:val="-1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oleju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  <w:u w:val="single"/>
              </w:rPr>
              <w:t>opałowego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31" w:lineRule="exact" w:before="5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28" w:right="123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  <w:p>
            <w:pPr>
              <w:pStyle w:val="TableParagraph"/>
              <w:spacing w:before="3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850</w:t>
            </w:r>
          </w:p>
          <w:p>
            <w:pPr>
              <w:pStyle w:val="TableParagraph"/>
              <w:spacing w:line="231" w:lineRule="exact" w:before="6"/>
              <w:ind w:left="128" w:right="126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053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before="3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spacing w:line="231" w:lineRule="exact" w:before="6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85" w:hRule="atLeast"/>
        </w:trPr>
        <w:tc>
          <w:tcPr>
            <w:tcW w:w="2096" w:type="dxa"/>
          </w:tcPr>
          <w:p>
            <w:pPr>
              <w:pStyle w:val="TableParagraph"/>
              <w:spacing w:line="244" w:lineRule="auto" w:before="1"/>
              <w:ind w:right="686"/>
              <w:rPr>
                <w:sz w:val="22"/>
              </w:rPr>
            </w:pPr>
            <w:r>
              <w:rPr>
                <w:sz w:val="22"/>
              </w:rPr>
              <w:t>Zbiornik oleju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opałowego</w:t>
            </w:r>
          </w:p>
        </w:tc>
        <w:tc>
          <w:tcPr>
            <w:tcW w:w="1843" w:type="dxa"/>
          </w:tcPr>
          <w:p>
            <w:pPr>
              <w:pStyle w:val="TableParagraph"/>
              <w:spacing w:before="1"/>
              <w:ind w:left="505"/>
              <w:rPr>
                <w:sz w:val="22"/>
              </w:rPr>
            </w:pPr>
            <w:r>
              <w:rPr>
                <w:sz w:val="22"/>
              </w:rPr>
              <w:t>EC-II/E6</w:t>
            </w:r>
          </w:p>
        </w:tc>
        <w:tc>
          <w:tcPr>
            <w:tcW w:w="241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węgl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56" w:type="dxa"/>
          </w:tcPr>
          <w:p>
            <w:pPr>
              <w:pStyle w:val="TableParagraph"/>
              <w:spacing w:before="1"/>
              <w:ind w:lef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053" w:type="dxa"/>
          </w:tcPr>
          <w:p>
            <w:pPr>
              <w:pStyle w:val="TableParagraph"/>
              <w:spacing w:before="1"/>
              <w:ind w:left="233" w:right="219"/>
              <w:jc w:val="center"/>
              <w:rPr>
                <w:sz w:val="22"/>
              </w:rPr>
            </w:pPr>
            <w:r>
              <w:rPr>
                <w:sz w:val="22"/>
              </w:rPr>
              <w:t>0,045</w:t>
            </w:r>
          </w:p>
        </w:tc>
      </w:tr>
    </w:tbl>
    <w:p>
      <w:pPr>
        <w:spacing w:after="0"/>
        <w:jc w:val="center"/>
        <w:rPr>
          <w:sz w:val="22"/>
        </w:rPr>
        <w:sectPr>
          <w:type w:val="continuous"/>
          <w:pgSz w:w="11910" w:h="16840"/>
          <w:pgMar w:top="1320" w:bottom="280" w:left="1300" w:right="1300"/>
        </w:sectPr>
      </w:pP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75" w:after="0"/>
        <w:ind w:left="838" w:right="0" w:hanging="36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Mieszanek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(BT-1).</w:t>
      </w:r>
    </w:p>
    <w:p>
      <w:pPr>
        <w:pStyle w:val="BodyText"/>
        <w:spacing w:before="1"/>
        <w:ind w:left="838"/>
      </w:pPr>
      <w:r>
        <w:rPr/>
        <w:t>Warunki</w:t>
      </w:r>
      <w:r>
        <w:rPr>
          <w:spacing w:val="-7"/>
        </w:rPr>
        <w:t> </w:t>
      </w:r>
      <w:r>
        <w:rPr/>
        <w:t>w</w:t>
      </w:r>
      <w:r>
        <w:rPr>
          <w:spacing w:val="-1"/>
        </w:rPr>
        <w:t> </w:t>
      </w:r>
      <w:r>
        <w:rPr/>
        <w:t>pozwoleniu</w:t>
      </w:r>
      <w:r>
        <w:rPr>
          <w:spacing w:val="-3"/>
        </w:rPr>
        <w:t> </w:t>
      </w:r>
      <w:r>
        <w:rPr/>
        <w:t>jak</w:t>
      </w:r>
      <w:r>
        <w:rPr>
          <w:spacing w:val="-2"/>
        </w:rPr>
        <w:t> </w:t>
      </w:r>
      <w:r>
        <w:rPr/>
        <w:t>dla</w:t>
      </w:r>
      <w:r>
        <w:rPr>
          <w:spacing w:val="-2"/>
        </w:rPr>
        <w:t> </w:t>
      </w:r>
      <w:r>
        <w:rPr/>
        <w:t>pozwolenia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wprowadzenia</w:t>
      </w:r>
      <w:r>
        <w:rPr>
          <w:spacing w:val="-2"/>
        </w:rPr>
        <w:t> </w:t>
      </w:r>
      <w:r>
        <w:rPr/>
        <w:t>gazów</w:t>
      </w:r>
    </w:p>
    <w:p>
      <w:pPr>
        <w:pStyle w:val="BodyText"/>
        <w:ind w:left="838" w:right="383"/>
      </w:pPr>
      <w:r>
        <w:rPr/>
        <w:t>i pyłów do powietrza (zgodnie z art. 203 ust. 3 ustawy – Prawo ochrony</w:t>
      </w:r>
      <w:r>
        <w:rPr>
          <w:spacing w:val="-64"/>
        </w:rPr>
        <w:t> </w:t>
      </w:r>
      <w:r>
        <w:rPr/>
        <w:t>środowiska)</w:t>
      </w:r>
    </w:p>
    <w:p>
      <w:pPr>
        <w:pStyle w:val="BodyText"/>
        <w:spacing w:before="4"/>
      </w:pPr>
    </w:p>
    <w:tbl>
      <w:tblPr>
        <w:tblW w:w="0" w:type="auto"/>
        <w:jc w:val="left"/>
        <w:tblInd w:w="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2"/>
        <w:gridCol w:w="1561"/>
        <w:gridCol w:w="2415"/>
        <w:gridCol w:w="1201"/>
      </w:tblGrid>
      <w:tr>
        <w:trPr>
          <w:trHeight w:val="340" w:hRule="atLeast"/>
        </w:trPr>
        <w:tc>
          <w:tcPr>
            <w:tcW w:w="2912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51"/>
              <w:ind w:left="77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Źródło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  <w:tc>
          <w:tcPr>
            <w:tcW w:w="1561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51"/>
              <w:ind w:left="43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Emitor</w:t>
            </w:r>
          </w:p>
        </w:tc>
        <w:tc>
          <w:tcPr>
            <w:tcW w:w="3616" w:type="dxa"/>
            <w:gridSpan w:val="2"/>
          </w:tcPr>
          <w:p>
            <w:pPr>
              <w:pStyle w:val="TableParagraph"/>
              <w:spacing w:line="239" w:lineRule="exact" w:before="81"/>
              <w:ind w:left="241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Dopuszczalna</w:t>
            </w:r>
            <w:r>
              <w:rPr>
                <w:rFonts w:ascii="Arial" w:hAnsi="Arial"/>
                <w:b/>
                <w:spacing w:val="-6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wielkość</w:t>
            </w:r>
            <w:r>
              <w:rPr>
                <w:rFonts w:ascii="Arial" w:hAnsi="Arial"/>
                <w:b/>
                <w:spacing w:val="-2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</w:tr>
      <w:tr>
        <w:trPr>
          <w:trHeight w:val="678" w:hRule="atLeast"/>
        </w:trPr>
        <w:tc>
          <w:tcPr>
            <w:tcW w:w="2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</w:tcPr>
          <w:p>
            <w:pPr>
              <w:pStyle w:val="TableParagraph"/>
              <w:spacing w:line="338" w:lineRule="exact"/>
              <w:ind w:left="6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Rodzaj substancji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pacing w:val="-1"/>
                <w:sz w:val="22"/>
              </w:rPr>
              <w:t>zanieczyszczających</w:t>
            </w:r>
          </w:p>
        </w:tc>
        <w:tc>
          <w:tcPr>
            <w:tcW w:w="1201" w:type="dxa"/>
          </w:tcPr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78" w:right="174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kg/h</w:t>
            </w:r>
          </w:p>
        </w:tc>
      </w:tr>
      <w:tr>
        <w:trPr>
          <w:trHeight w:val="254" w:hRule="atLeast"/>
        </w:trPr>
        <w:tc>
          <w:tcPr>
            <w:tcW w:w="2912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0,00016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mikser 2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325"/>
              <w:rPr>
                <w:sz w:val="22"/>
              </w:rPr>
            </w:pPr>
            <w:r>
              <w:rPr>
                <w:sz w:val="22"/>
              </w:rPr>
              <w:t>Z-1/W1/1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60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8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0,04500</w:t>
            </w:r>
          </w:p>
        </w:tc>
      </w:tr>
      <w:tr>
        <w:trPr>
          <w:trHeight w:val="246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1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element.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0,19910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8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0,01050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alif. 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0,35500</w:t>
            </w:r>
          </w:p>
        </w:tc>
      </w:tr>
      <w:tr>
        <w:trPr>
          <w:trHeight w:val="252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68"/>
              <w:rPr>
                <w:sz w:val="22"/>
              </w:rPr>
            </w:pPr>
            <w:r>
              <w:rPr>
                <w:sz w:val="22"/>
              </w:rPr>
              <w:t>cynk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0,02550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8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291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2912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mikser 3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325"/>
              <w:rPr>
                <w:sz w:val="22"/>
              </w:rPr>
            </w:pPr>
            <w:r>
              <w:rPr>
                <w:sz w:val="22"/>
              </w:rPr>
              <w:t>Z-1/W1/2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60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8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0,04500</w:t>
            </w:r>
          </w:p>
        </w:tc>
      </w:tr>
      <w:tr>
        <w:trPr>
          <w:trHeight w:val="246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2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0,19910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8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0,01650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alif. 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0,35500</w:t>
            </w:r>
          </w:p>
        </w:tc>
      </w:tr>
      <w:tr>
        <w:trPr>
          <w:trHeight w:val="252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68"/>
              <w:rPr>
                <w:sz w:val="22"/>
              </w:rPr>
            </w:pPr>
            <w:r>
              <w:rPr>
                <w:sz w:val="22"/>
              </w:rPr>
              <w:t>cynk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0,02550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8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291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4" w:hRule="atLeast"/>
        </w:trPr>
        <w:tc>
          <w:tcPr>
            <w:tcW w:w="2912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mikser 4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263"/>
              <w:rPr>
                <w:sz w:val="22"/>
              </w:rPr>
            </w:pPr>
            <w:r>
              <w:rPr>
                <w:sz w:val="22"/>
              </w:rPr>
              <w:t>Z-1/W1/3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60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68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0,04500</w:t>
            </w:r>
          </w:p>
        </w:tc>
      </w:tr>
      <w:tr>
        <w:trPr>
          <w:trHeight w:val="246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1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0,19910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8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0,01650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alif. 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0,35500</w:t>
            </w:r>
          </w:p>
        </w:tc>
      </w:tr>
      <w:tr>
        <w:trPr>
          <w:trHeight w:val="251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68"/>
              <w:rPr>
                <w:sz w:val="22"/>
              </w:rPr>
            </w:pPr>
            <w:r>
              <w:rPr>
                <w:sz w:val="22"/>
              </w:rPr>
              <w:t>cynk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0,02550</w:t>
            </w:r>
          </w:p>
        </w:tc>
      </w:tr>
      <w:tr>
        <w:trPr>
          <w:trHeight w:val="253" w:hRule="atLeast"/>
        </w:trPr>
        <w:tc>
          <w:tcPr>
            <w:tcW w:w="291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68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291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footerReference w:type="default" r:id="rId5"/>
          <w:pgSz w:w="11910" w:h="16840"/>
          <w:pgMar w:footer="627" w:header="0" w:top="1320" w:bottom="820" w:left="1300" w:right="1300"/>
          <w:pgNumType w:start="2"/>
        </w:sectPr>
      </w:pPr>
    </w:p>
    <w:tbl>
      <w:tblPr>
        <w:tblW w:w="0" w:type="auto"/>
        <w:jc w:val="left"/>
        <w:tblInd w:w="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2"/>
        <w:gridCol w:w="1561"/>
        <w:gridCol w:w="2415"/>
        <w:gridCol w:w="1201"/>
      </w:tblGrid>
      <w:tr>
        <w:trPr>
          <w:trHeight w:val="3035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mikser 6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7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63"/>
              <w:rPr>
                <w:sz w:val="22"/>
              </w:rPr>
            </w:pPr>
            <w:r>
              <w:rPr>
                <w:sz w:val="22"/>
              </w:rPr>
              <w:t>Z-1/W1/4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595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6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3"/>
              <w:ind w:left="68" w:right="866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 elemen.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cynk</w:t>
            </w:r>
          </w:p>
          <w:p>
            <w:pPr>
              <w:pStyle w:val="TableParagraph"/>
              <w:spacing w:line="247" w:lineRule="exact"/>
              <w:ind w:left="68"/>
              <w:rPr>
                <w:sz w:val="22"/>
              </w:rPr>
            </w:pP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0,00016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0,04500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0,34160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0,19910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0,01050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0,35500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0,02550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  <w:p>
            <w:pPr>
              <w:pStyle w:val="TableParagraph"/>
              <w:spacing w:line="233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29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miksera 2,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3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01"/>
              <w:rPr>
                <w:sz w:val="22"/>
              </w:rPr>
            </w:pPr>
            <w:r>
              <w:rPr>
                <w:sz w:val="22"/>
              </w:rPr>
              <w:t>Z-1/W1/19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595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6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3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2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0,00150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1" w:lineRule="exact" w:before="6"/>
              <w:ind w:left="200"/>
              <w:rPr>
                <w:sz w:val="22"/>
              </w:rPr>
            </w:pPr>
            <w:r>
              <w:rPr>
                <w:sz w:val="22"/>
              </w:rPr>
              <w:t>0,00510</w:t>
            </w:r>
          </w:p>
        </w:tc>
      </w:tr>
      <w:tr>
        <w:trPr>
          <w:trHeight w:val="2529" w:hRule="atLeast"/>
        </w:trPr>
        <w:tc>
          <w:tcPr>
            <w:tcW w:w="2912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homogenizujące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4,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5,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6 i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7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65"/>
              <w:rPr>
                <w:sz w:val="22"/>
              </w:rPr>
            </w:pPr>
            <w:r>
              <w:rPr>
                <w:sz w:val="22"/>
              </w:rPr>
              <w:t>Z-1/W1/22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595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8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3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29" w:lineRule="exact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0,00160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0,00180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0,00390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spacing w:line="231" w:lineRule="exact" w:before="4"/>
              <w:ind w:left="200"/>
              <w:rPr>
                <w:sz w:val="22"/>
              </w:rPr>
            </w:pPr>
            <w:r>
              <w:rPr>
                <w:sz w:val="22"/>
              </w:rPr>
              <w:t>0,01570</w:t>
            </w:r>
          </w:p>
        </w:tc>
      </w:tr>
      <w:tr>
        <w:trPr>
          <w:trHeight w:val="760" w:hRule="atLeast"/>
        </w:trPr>
        <w:tc>
          <w:tcPr>
            <w:tcW w:w="2912" w:type="dxa"/>
          </w:tcPr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03"/>
              <w:rPr>
                <w:sz w:val="22"/>
              </w:rPr>
            </w:pPr>
            <w:r>
              <w:rPr>
                <w:sz w:val="22"/>
              </w:rPr>
              <w:t>Z-1/W1/101</w:t>
            </w:r>
          </w:p>
        </w:tc>
        <w:tc>
          <w:tcPr>
            <w:tcW w:w="2415" w:type="dxa"/>
          </w:tcPr>
          <w:p>
            <w:pPr>
              <w:pStyle w:val="TableParagraph"/>
              <w:spacing w:line="242" w:lineRule="auto" w:before="3"/>
              <w:ind w:left="68" w:right="95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zaw.PM10</w:t>
            </w:r>
          </w:p>
          <w:p>
            <w:pPr>
              <w:pStyle w:val="TableParagraph"/>
              <w:spacing w:line="233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3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8" w:hRule="atLeast"/>
        </w:trPr>
        <w:tc>
          <w:tcPr>
            <w:tcW w:w="2912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03"/>
              <w:rPr>
                <w:sz w:val="22"/>
              </w:rPr>
            </w:pPr>
            <w:r>
              <w:rPr>
                <w:sz w:val="22"/>
              </w:rPr>
              <w:t>Z-1/W1/102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1" w:lineRule="exact" w:before="5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60" w:hRule="atLeast"/>
        </w:trPr>
        <w:tc>
          <w:tcPr>
            <w:tcW w:w="2912" w:type="dxa"/>
          </w:tcPr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03"/>
              <w:rPr>
                <w:sz w:val="22"/>
              </w:rPr>
            </w:pPr>
            <w:r>
              <w:rPr>
                <w:sz w:val="22"/>
              </w:rPr>
              <w:t>Z-1/W1/103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3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7" w:hRule="atLeast"/>
        </w:trPr>
        <w:tc>
          <w:tcPr>
            <w:tcW w:w="2912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03"/>
              <w:rPr>
                <w:sz w:val="22"/>
              </w:rPr>
            </w:pPr>
            <w:r>
              <w:rPr>
                <w:sz w:val="22"/>
              </w:rPr>
              <w:t>Z-1/W1/104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1" w:lineRule="exact" w:before="5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8" w:hRule="atLeast"/>
        </w:trPr>
        <w:tc>
          <w:tcPr>
            <w:tcW w:w="2912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03"/>
              <w:rPr>
                <w:sz w:val="22"/>
              </w:rPr>
            </w:pPr>
            <w:r>
              <w:rPr>
                <w:sz w:val="22"/>
              </w:rPr>
              <w:t>Z-1/W1/105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1" w:lineRule="exact" w:before="4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60" w:hRule="atLeast"/>
        </w:trPr>
        <w:tc>
          <w:tcPr>
            <w:tcW w:w="2912" w:type="dxa"/>
          </w:tcPr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03"/>
              <w:rPr>
                <w:sz w:val="22"/>
              </w:rPr>
            </w:pPr>
            <w:r>
              <w:rPr>
                <w:sz w:val="22"/>
              </w:rPr>
              <w:t>Z-1/W1/106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3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7" w:hRule="atLeast"/>
        </w:trPr>
        <w:tc>
          <w:tcPr>
            <w:tcW w:w="2912" w:type="dxa"/>
          </w:tcPr>
          <w:p>
            <w:pPr>
              <w:pStyle w:val="TableParagraph"/>
              <w:spacing w:before="7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 w:before="1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03"/>
              <w:rPr>
                <w:sz w:val="22"/>
              </w:rPr>
            </w:pPr>
            <w:r>
              <w:rPr>
                <w:sz w:val="22"/>
              </w:rPr>
              <w:t>Z-1/W1/107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1" w:lineRule="exact" w:before="5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2"/>
        <w:gridCol w:w="1561"/>
        <w:gridCol w:w="2415"/>
        <w:gridCol w:w="1201"/>
      </w:tblGrid>
      <w:tr>
        <w:trPr>
          <w:trHeight w:val="758" w:hRule="atLeast"/>
        </w:trPr>
        <w:tc>
          <w:tcPr>
            <w:tcW w:w="2912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Z-1/W1/108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1" w:lineRule="exact" w:before="5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60" w:hRule="atLeast"/>
        </w:trPr>
        <w:tc>
          <w:tcPr>
            <w:tcW w:w="2912" w:type="dxa"/>
          </w:tcPr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Z-1/W1/109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3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8" w:hRule="atLeast"/>
        </w:trPr>
        <w:tc>
          <w:tcPr>
            <w:tcW w:w="2912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Z-1/W1/110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1" w:lineRule="exact" w:before="5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57" w:hRule="atLeast"/>
        </w:trPr>
        <w:tc>
          <w:tcPr>
            <w:tcW w:w="2912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Z-1/W1/111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1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760" w:hRule="atLeast"/>
        </w:trPr>
        <w:tc>
          <w:tcPr>
            <w:tcW w:w="2912" w:type="dxa"/>
          </w:tcPr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1188"/>
              <w:rPr>
                <w:sz w:val="22"/>
              </w:rPr>
            </w:pPr>
            <w:r>
              <w:rPr>
                <w:sz w:val="22"/>
              </w:rPr>
              <w:t>zbiorniki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dobowe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(zasyp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sadzy)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Z-1/W1/112</w:t>
            </w:r>
          </w:p>
        </w:tc>
        <w:tc>
          <w:tcPr>
            <w:tcW w:w="2415" w:type="dxa"/>
          </w:tcPr>
          <w:p>
            <w:pPr>
              <w:pStyle w:val="TableParagraph"/>
              <w:spacing w:line="242" w:lineRule="auto" w:before="3"/>
              <w:ind w:left="68" w:right="95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zaw.PM10</w:t>
            </w:r>
          </w:p>
          <w:p>
            <w:pPr>
              <w:pStyle w:val="TableParagraph"/>
              <w:spacing w:line="233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  <w:p>
            <w:pPr>
              <w:pStyle w:val="TableParagraph"/>
              <w:spacing w:line="233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0,00350</w:t>
            </w:r>
          </w:p>
        </w:tc>
      </w:tr>
      <w:tr>
        <w:trPr>
          <w:trHeight w:val="2529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4" w:right="76"/>
              <w:jc w:val="center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płytujące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4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Z-1/W1/131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595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6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line="231" w:lineRule="exact" w:before="6"/>
              <w:ind w:left="200"/>
              <w:rPr>
                <w:sz w:val="22"/>
              </w:rPr>
            </w:pPr>
            <w:r>
              <w:rPr>
                <w:sz w:val="22"/>
              </w:rPr>
              <w:t>0,00390</w:t>
            </w:r>
          </w:p>
        </w:tc>
      </w:tr>
      <w:tr>
        <w:trPr>
          <w:trHeight w:val="2529" w:hRule="atLeast"/>
        </w:trPr>
        <w:tc>
          <w:tcPr>
            <w:tcW w:w="2912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4" w:right="76"/>
              <w:jc w:val="center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płytujące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Z-1/W1/132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595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3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2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line="231" w:lineRule="exact" w:before="6"/>
              <w:ind w:left="200"/>
              <w:rPr>
                <w:sz w:val="22"/>
              </w:rPr>
            </w:pPr>
            <w:r>
              <w:rPr>
                <w:sz w:val="22"/>
              </w:rPr>
              <w:t>0,00390</w:t>
            </w:r>
          </w:p>
        </w:tc>
      </w:tr>
      <w:tr>
        <w:trPr>
          <w:trHeight w:val="2531" w:hRule="atLeast"/>
        </w:trPr>
        <w:tc>
          <w:tcPr>
            <w:tcW w:w="2912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4" w:right="76"/>
              <w:jc w:val="center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płytujące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6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Z-1/W1/133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595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8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3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line="233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0,00390</w:t>
            </w:r>
          </w:p>
        </w:tc>
      </w:tr>
      <w:tr>
        <w:trPr>
          <w:trHeight w:val="2529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4" w:right="76"/>
              <w:jc w:val="center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płytujące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7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Z-1/W1/134</w:t>
            </w:r>
          </w:p>
        </w:tc>
        <w:tc>
          <w:tcPr>
            <w:tcW w:w="2415" w:type="dxa"/>
          </w:tcPr>
          <w:p>
            <w:pPr>
              <w:pStyle w:val="TableParagraph"/>
              <w:spacing w:line="242" w:lineRule="auto" w:before="1"/>
              <w:ind w:left="68" w:right="1595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before="4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6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line="233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0,00390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2"/>
        <w:gridCol w:w="1561"/>
        <w:gridCol w:w="2415"/>
        <w:gridCol w:w="1201"/>
      </w:tblGrid>
      <w:tr>
        <w:trPr>
          <w:trHeight w:val="3542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294"/>
              <w:rPr>
                <w:sz w:val="22"/>
              </w:rPr>
            </w:pPr>
            <w:r>
              <w:rPr>
                <w:sz w:val="22"/>
              </w:rPr>
              <w:t>miksery, zbiorniki dobowe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(odpowietrzanie),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hala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(wentylacji ogólna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mechaniczna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hali)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Z-1/W2/1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354"/>
              <w:rPr>
                <w:sz w:val="22"/>
              </w:rPr>
            </w:pPr>
            <w:r>
              <w:rPr>
                <w:sz w:val="22"/>
              </w:rPr>
              <w:t>aceton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butan1-ol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5"/>
              <w:ind w:left="68" w:right="866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 elemen.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cynk</w:t>
            </w:r>
          </w:p>
          <w:p>
            <w:pPr>
              <w:pStyle w:val="TableParagraph"/>
              <w:spacing w:line="250" w:lineRule="atLeast"/>
              <w:ind w:left="68" w:right="1692"/>
              <w:rPr>
                <w:sz w:val="22"/>
              </w:rPr>
            </w:pPr>
            <w:r>
              <w:rPr>
                <w:sz w:val="22"/>
              </w:rPr>
              <w:t>ksylen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178" w:right="174"/>
              <w:jc w:val="center"/>
              <w:rPr>
                <w:sz w:val="22"/>
              </w:rPr>
            </w:pPr>
            <w:r>
              <w:rPr>
                <w:sz w:val="22"/>
              </w:rPr>
              <w:t>0,04</w:t>
            </w:r>
          </w:p>
          <w:p>
            <w:pPr>
              <w:pStyle w:val="TableParagraph"/>
              <w:spacing w:before="3"/>
              <w:ind w:left="178" w:right="174"/>
              <w:jc w:val="center"/>
              <w:rPr>
                <w:sz w:val="22"/>
              </w:rPr>
            </w:pPr>
            <w:r>
              <w:rPr>
                <w:sz w:val="22"/>
              </w:rPr>
              <w:t>0,18</w:t>
            </w:r>
          </w:p>
          <w:p>
            <w:pPr>
              <w:pStyle w:val="TableParagraph"/>
              <w:spacing w:before="5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0,00990</w:t>
            </w:r>
          </w:p>
          <w:p>
            <w:pPr>
              <w:pStyle w:val="TableParagraph"/>
              <w:spacing w:before="3"/>
              <w:ind w:left="180" w:right="174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</w:p>
          <w:p>
            <w:pPr>
              <w:pStyle w:val="TableParagraph"/>
              <w:spacing w:before="6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0,71000</w:t>
            </w:r>
          </w:p>
          <w:p>
            <w:pPr>
              <w:pStyle w:val="TableParagraph"/>
              <w:spacing w:before="3"/>
              <w:ind w:left="178" w:right="174"/>
              <w:jc w:val="center"/>
              <w:rPr>
                <w:sz w:val="22"/>
              </w:rPr>
            </w:pPr>
            <w:r>
              <w:rPr>
                <w:sz w:val="22"/>
              </w:rPr>
              <w:t>0,16</w:t>
            </w:r>
          </w:p>
          <w:p>
            <w:pPr>
              <w:pStyle w:val="TableParagraph"/>
              <w:spacing w:before="3"/>
              <w:ind w:left="180" w:right="174"/>
              <w:jc w:val="center"/>
              <w:rPr>
                <w:sz w:val="22"/>
              </w:rPr>
            </w:pPr>
            <w:r>
              <w:rPr>
                <w:sz w:val="22"/>
              </w:rPr>
              <w:t>1,9</w:t>
            </w:r>
          </w:p>
          <w:p>
            <w:pPr>
              <w:pStyle w:val="TableParagraph"/>
              <w:spacing w:before="5"/>
              <w:ind w:left="180" w:right="174"/>
              <w:jc w:val="center"/>
              <w:rPr>
                <w:sz w:val="22"/>
              </w:rPr>
            </w:pPr>
            <w:r>
              <w:rPr>
                <w:sz w:val="22"/>
              </w:rPr>
              <w:t>1,9</w:t>
            </w:r>
          </w:p>
          <w:p>
            <w:pPr>
              <w:pStyle w:val="TableParagraph"/>
              <w:spacing w:before="3"/>
              <w:ind w:left="180" w:right="174"/>
              <w:jc w:val="center"/>
              <w:rPr>
                <w:sz w:val="22"/>
              </w:rPr>
            </w:pPr>
            <w:r>
              <w:rPr>
                <w:sz w:val="22"/>
              </w:rPr>
              <w:t>1,6</w:t>
            </w:r>
          </w:p>
          <w:p>
            <w:pPr>
              <w:pStyle w:val="TableParagraph"/>
              <w:spacing w:before="6"/>
              <w:ind w:left="179" w:right="174"/>
              <w:jc w:val="center"/>
              <w:rPr>
                <w:sz w:val="22"/>
              </w:rPr>
            </w:pPr>
            <w:r>
              <w:rPr>
                <w:sz w:val="22"/>
              </w:rPr>
              <w:t>0,1535</w:t>
            </w:r>
          </w:p>
          <w:p>
            <w:pPr>
              <w:pStyle w:val="TableParagraph"/>
              <w:spacing w:before="3"/>
              <w:ind w:left="178" w:right="174"/>
              <w:jc w:val="center"/>
              <w:rPr>
                <w:sz w:val="22"/>
              </w:rPr>
            </w:pPr>
            <w:r>
              <w:rPr>
                <w:sz w:val="22"/>
              </w:rPr>
              <w:t>1,99</w:t>
            </w:r>
          </w:p>
          <w:p>
            <w:pPr>
              <w:pStyle w:val="TableParagraph"/>
              <w:spacing w:before="3"/>
              <w:ind w:left="178" w:right="174"/>
              <w:jc w:val="center"/>
              <w:rPr>
                <w:sz w:val="22"/>
              </w:rPr>
            </w:pPr>
            <w:r>
              <w:rPr>
                <w:sz w:val="22"/>
              </w:rPr>
              <w:t>0,08</w:t>
            </w:r>
          </w:p>
          <w:p>
            <w:pPr>
              <w:pStyle w:val="TableParagraph"/>
              <w:spacing w:before="5"/>
              <w:ind w:left="178" w:right="174"/>
              <w:jc w:val="center"/>
              <w:rPr>
                <w:sz w:val="22"/>
              </w:rPr>
            </w:pPr>
            <w:r>
              <w:rPr>
                <w:sz w:val="22"/>
              </w:rPr>
              <w:t>0,18</w:t>
            </w:r>
          </w:p>
          <w:p>
            <w:pPr>
              <w:pStyle w:val="TableParagraph"/>
              <w:spacing w:line="233" w:lineRule="exact" w:before="3"/>
              <w:ind w:left="181" w:right="174"/>
              <w:jc w:val="center"/>
              <w:rPr>
                <w:sz w:val="22"/>
              </w:rPr>
            </w:pPr>
            <w:r>
              <w:rPr>
                <w:sz w:val="22"/>
              </w:rPr>
              <w:t>0,048</w:t>
            </w:r>
          </w:p>
        </w:tc>
      </w:tr>
      <w:tr>
        <w:trPr>
          <w:trHeight w:val="1012" w:hRule="atLeast"/>
        </w:trPr>
        <w:tc>
          <w:tcPr>
            <w:tcW w:w="2912" w:type="dxa"/>
          </w:tcPr>
          <w:p>
            <w:pPr>
              <w:pStyle w:val="TableParagraph"/>
              <w:spacing w:line="244" w:lineRule="auto" w:before="1"/>
              <w:ind w:right="342" w:firstLine="62"/>
              <w:rPr>
                <w:sz w:val="22"/>
              </w:rPr>
            </w:pPr>
            <w:r>
              <w:rPr>
                <w:sz w:val="22"/>
              </w:rPr>
              <w:t>maszyna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rozworkowywania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białych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napełniaczy</w:t>
            </w:r>
          </w:p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(wyciąg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wentylacyjny)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Z-1/W2/2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</w:tc>
      </w:tr>
      <w:tr>
        <w:trPr>
          <w:trHeight w:val="503" w:hRule="atLeast"/>
        </w:trPr>
        <w:tc>
          <w:tcPr>
            <w:tcW w:w="2912" w:type="dxa"/>
          </w:tcPr>
          <w:p>
            <w:pPr>
              <w:pStyle w:val="TableParagraph"/>
              <w:spacing w:line="252" w:lineRule="exact"/>
              <w:ind w:right="93"/>
              <w:rPr>
                <w:sz w:val="22"/>
              </w:rPr>
            </w:pPr>
            <w:r>
              <w:rPr>
                <w:sz w:val="22"/>
              </w:rPr>
              <w:t>magazyn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sadzy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(odkurzanie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pomieszczenia)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5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Z-1/W2/3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  <w:p>
            <w:pPr>
              <w:pStyle w:val="TableParagraph"/>
              <w:spacing w:line="231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</w:tc>
      </w:tr>
      <w:tr>
        <w:trPr>
          <w:trHeight w:val="760" w:hRule="atLeast"/>
        </w:trPr>
        <w:tc>
          <w:tcPr>
            <w:tcW w:w="2912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1"/>
              <w:rPr>
                <w:sz w:val="22"/>
              </w:rPr>
            </w:pPr>
            <w:r>
              <w:rPr>
                <w:sz w:val="22"/>
              </w:rPr>
              <w:t>odważalnia</w:t>
            </w:r>
          </w:p>
          <w:p>
            <w:pPr>
              <w:pStyle w:val="TableParagraph"/>
              <w:spacing w:line="233" w:lineRule="exact" w:before="3"/>
              <w:rPr>
                <w:sz w:val="22"/>
              </w:rPr>
            </w:pPr>
            <w:r>
              <w:rPr>
                <w:sz w:val="22"/>
              </w:rPr>
              <w:t>(wyciąg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wentylacyjny)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7"/>
              <w:jc w:val="center"/>
              <w:rPr>
                <w:sz w:val="22"/>
              </w:rPr>
            </w:pPr>
            <w:r>
              <w:rPr>
                <w:sz w:val="22"/>
              </w:rPr>
              <w:t>Z-1/W2/4</w:t>
            </w:r>
          </w:p>
        </w:tc>
        <w:tc>
          <w:tcPr>
            <w:tcW w:w="2415" w:type="dxa"/>
          </w:tcPr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0,17000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0,17000</w:t>
            </w:r>
          </w:p>
          <w:p>
            <w:pPr>
              <w:pStyle w:val="TableParagraph"/>
              <w:spacing w:line="233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0,17000</w:t>
            </w:r>
          </w:p>
        </w:tc>
      </w:tr>
      <w:tr>
        <w:trPr>
          <w:trHeight w:val="2529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650"/>
              <w:rPr>
                <w:sz w:val="22"/>
              </w:rPr>
            </w:pPr>
            <w:r>
              <w:rPr>
                <w:sz w:val="22"/>
              </w:rPr>
              <w:t>wytłaczarka i kalander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9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4"/>
              <w:jc w:val="center"/>
              <w:rPr>
                <w:sz w:val="22"/>
              </w:rPr>
            </w:pPr>
            <w:r>
              <w:rPr>
                <w:sz w:val="22"/>
              </w:rPr>
              <w:t>Z-1/W2/26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595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0,00120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0,00230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0,00250</w:t>
            </w:r>
          </w:p>
          <w:p>
            <w:pPr>
              <w:pStyle w:val="TableParagraph"/>
              <w:spacing w:line="231" w:lineRule="exact" w:before="6"/>
              <w:ind w:left="200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529" w:hRule="atLeast"/>
        </w:trPr>
        <w:tc>
          <w:tcPr>
            <w:tcW w:w="2912" w:type="dxa"/>
            <w:vMerge w:val="restart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650"/>
              <w:rPr>
                <w:sz w:val="22"/>
              </w:rPr>
            </w:pPr>
            <w:r>
              <w:rPr>
                <w:sz w:val="22"/>
              </w:rPr>
              <w:t>wytłaczarka i kalander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11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4"/>
              <w:jc w:val="center"/>
              <w:rPr>
                <w:sz w:val="22"/>
              </w:rPr>
            </w:pPr>
            <w:r>
              <w:rPr>
                <w:sz w:val="22"/>
              </w:rPr>
              <w:t>Z-1/W2/27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595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8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3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29" w:lineRule="exact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0,00160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0,00150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0,00260</w:t>
            </w:r>
          </w:p>
          <w:p>
            <w:pPr>
              <w:pStyle w:val="TableParagraph"/>
              <w:spacing w:line="231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0,00550</w:t>
            </w:r>
          </w:p>
        </w:tc>
      </w:tr>
      <w:tr>
        <w:trPr>
          <w:trHeight w:val="2532" w:hRule="atLeast"/>
        </w:trPr>
        <w:tc>
          <w:tcPr>
            <w:tcW w:w="2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7"/>
              </w:rPr>
            </w:pPr>
          </w:p>
          <w:p>
            <w:pPr>
              <w:pStyle w:val="TableParagraph"/>
              <w:ind w:left="184" w:right="174"/>
              <w:jc w:val="center"/>
              <w:rPr>
                <w:sz w:val="22"/>
              </w:rPr>
            </w:pPr>
            <w:r>
              <w:rPr>
                <w:sz w:val="22"/>
              </w:rPr>
              <w:t>Z-1/W2/28</w:t>
            </w:r>
          </w:p>
        </w:tc>
        <w:tc>
          <w:tcPr>
            <w:tcW w:w="2415" w:type="dxa"/>
          </w:tcPr>
          <w:p>
            <w:pPr>
              <w:pStyle w:val="TableParagraph"/>
              <w:spacing w:line="242" w:lineRule="auto" w:before="3"/>
              <w:ind w:left="68" w:right="1595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before="5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 w:before="1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0,00160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0,00150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0,00260</w:t>
            </w:r>
          </w:p>
          <w:p>
            <w:pPr>
              <w:pStyle w:val="TableParagraph"/>
              <w:spacing w:line="233" w:lineRule="exact" w:before="3"/>
              <w:ind w:left="200"/>
              <w:rPr>
                <w:sz w:val="22"/>
              </w:rPr>
            </w:pPr>
            <w:r>
              <w:rPr>
                <w:sz w:val="22"/>
              </w:rPr>
              <w:t>0,00550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2"/>
        <w:gridCol w:w="1561"/>
        <w:gridCol w:w="2415"/>
        <w:gridCol w:w="1201"/>
      </w:tblGrid>
      <w:tr>
        <w:trPr>
          <w:trHeight w:val="2529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626"/>
              <w:rPr>
                <w:sz w:val="22"/>
              </w:rPr>
            </w:pPr>
            <w:r>
              <w:rPr>
                <w:sz w:val="22"/>
              </w:rPr>
              <w:t>wytłaczarka i walcarka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płytującej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4"/>
              <w:jc w:val="center"/>
              <w:rPr>
                <w:sz w:val="22"/>
              </w:rPr>
            </w:pPr>
            <w:r>
              <w:rPr>
                <w:sz w:val="22"/>
              </w:rPr>
              <w:t>Z-1/W2/29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595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6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0,00160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6"/>
              <w:ind w:left="200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0,00310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0,00320</w:t>
            </w:r>
          </w:p>
          <w:p>
            <w:pPr>
              <w:pStyle w:val="TableParagraph"/>
              <w:spacing w:line="231" w:lineRule="exact" w:before="6"/>
              <w:ind w:left="200"/>
              <w:rPr>
                <w:sz w:val="22"/>
              </w:rPr>
            </w:pPr>
            <w:r>
              <w:rPr>
                <w:sz w:val="22"/>
              </w:rPr>
              <w:t>0,00680</w:t>
            </w:r>
          </w:p>
        </w:tc>
      </w:tr>
      <w:tr>
        <w:trPr>
          <w:trHeight w:val="757" w:hRule="atLeast"/>
        </w:trPr>
        <w:tc>
          <w:tcPr>
            <w:tcW w:w="2912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0" w:lineRule="atLeast"/>
              <w:ind w:right="204"/>
              <w:rPr>
                <w:sz w:val="22"/>
              </w:rPr>
            </w:pPr>
            <w:r>
              <w:rPr>
                <w:sz w:val="22"/>
              </w:rPr>
              <w:t>systemu rozładunku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wagonów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(odpowietrzanie)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4"/>
              <w:jc w:val="center"/>
              <w:rPr>
                <w:sz w:val="22"/>
              </w:rPr>
            </w:pPr>
            <w:r>
              <w:rPr>
                <w:sz w:val="22"/>
              </w:rPr>
              <w:t>Z-1/W2/51</w:t>
            </w:r>
          </w:p>
        </w:tc>
        <w:tc>
          <w:tcPr>
            <w:tcW w:w="2415" w:type="dxa"/>
          </w:tcPr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left="68" w:right="858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węgiel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60"/>
              <w:rPr>
                <w:sz w:val="22"/>
              </w:rPr>
            </w:pPr>
            <w:r>
              <w:rPr>
                <w:sz w:val="22"/>
              </w:rPr>
              <w:t>0,2400</w:t>
            </w:r>
          </w:p>
          <w:p>
            <w:pPr>
              <w:pStyle w:val="TableParagraph"/>
              <w:spacing w:before="5"/>
              <w:ind w:left="260"/>
              <w:rPr>
                <w:sz w:val="22"/>
              </w:rPr>
            </w:pPr>
            <w:r>
              <w:rPr>
                <w:sz w:val="22"/>
              </w:rPr>
              <w:t>0,2400</w:t>
            </w:r>
          </w:p>
          <w:p>
            <w:pPr>
              <w:pStyle w:val="TableParagraph"/>
              <w:spacing w:line="231" w:lineRule="exact" w:before="3"/>
              <w:ind w:left="260"/>
              <w:rPr>
                <w:sz w:val="22"/>
              </w:rPr>
            </w:pPr>
            <w:r>
              <w:rPr>
                <w:sz w:val="22"/>
              </w:rPr>
              <w:t>0,2400</w:t>
            </w:r>
          </w:p>
        </w:tc>
      </w:tr>
      <w:tr>
        <w:trPr>
          <w:trHeight w:val="1012" w:hRule="atLeast"/>
        </w:trPr>
        <w:tc>
          <w:tcPr>
            <w:tcW w:w="2912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454"/>
              <w:rPr>
                <w:sz w:val="22"/>
              </w:rPr>
            </w:pPr>
            <w:r>
              <w:rPr>
                <w:sz w:val="22"/>
              </w:rPr>
              <w:t>maszyna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rozworkowywania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sadzy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(odpowietrzanie)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4"/>
              <w:jc w:val="center"/>
              <w:rPr>
                <w:sz w:val="22"/>
              </w:rPr>
            </w:pPr>
            <w:r>
              <w:rPr>
                <w:sz w:val="22"/>
              </w:rPr>
              <w:t>Z-1/W2/55</w:t>
            </w:r>
          </w:p>
        </w:tc>
        <w:tc>
          <w:tcPr>
            <w:tcW w:w="2415" w:type="dxa"/>
          </w:tcPr>
          <w:p>
            <w:pPr>
              <w:pStyle w:val="TableParagraph"/>
              <w:spacing w:line="242" w:lineRule="auto" w:before="3"/>
              <w:ind w:left="68" w:right="1253"/>
              <w:rPr>
                <w:sz w:val="22"/>
              </w:rPr>
            </w:pPr>
            <w:r>
              <w:rPr>
                <w:sz w:val="22"/>
              </w:rPr>
              <w:t>pył ogółem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 PM10</w:t>
            </w:r>
          </w:p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0,11900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0,11900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0,11900</w:t>
            </w:r>
          </w:p>
        </w:tc>
      </w:tr>
      <w:tr>
        <w:trPr>
          <w:trHeight w:val="1012" w:hRule="atLeast"/>
        </w:trPr>
        <w:tc>
          <w:tcPr>
            <w:tcW w:w="2912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093"/>
              <w:rPr>
                <w:sz w:val="22"/>
              </w:rPr>
            </w:pPr>
            <w:r>
              <w:rPr>
                <w:sz w:val="22"/>
              </w:rPr>
              <w:t>silosy i sendery 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sadzy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(odpowietrzanie)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4"/>
              <w:jc w:val="center"/>
              <w:rPr>
                <w:sz w:val="22"/>
              </w:rPr>
            </w:pPr>
            <w:r>
              <w:rPr>
                <w:sz w:val="22"/>
              </w:rPr>
              <w:t>Z-1/W2/60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253"/>
              <w:rPr>
                <w:sz w:val="22"/>
              </w:rPr>
            </w:pPr>
            <w:r>
              <w:rPr>
                <w:sz w:val="22"/>
              </w:rPr>
              <w:t>pył ogółem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 PM10</w:t>
            </w:r>
          </w:p>
          <w:p>
            <w:pPr>
              <w:pStyle w:val="TableParagraph"/>
              <w:spacing w:line="247" w:lineRule="exact"/>
              <w:ind w:left="68"/>
              <w:rPr>
                <w:sz w:val="22"/>
              </w:rPr>
            </w:pPr>
            <w:r>
              <w:rPr>
                <w:sz w:val="22"/>
              </w:rPr>
              <w:t>węgiel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elemen.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200"/>
              <w:rPr>
                <w:sz w:val="22"/>
              </w:rPr>
            </w:pPr>
            <w:r>
              <w:rPr>
                <w:sz w:val="22"/>
              </w:rPr>
              <w:t>0,25000</w:t>
            </w:r>
          </w:p>
          <w:p>
            <w:pPr>
              <w:pStyle w:val="TableParagraph"/>
              <w:spacing w:before="5"/>
              <w:ind w:left="200"/>
              <w:rPr>
                <w:sz w:val="22"/>
              </w:rPr>
            </w:pPr>
            <w:r>
              <w:rPr>
                <w:sz w:val="22"/>
              </w:rPr>
              <w:t>0,25000</w:t>
            </w:r>
          </w:p>
          <w:p>
            <w:pPr>
              <w:pStyle w:val="TableParagraph"/>
              <w:spacing w:before="3"/>
              <w:ind w:left="200"/>
              <w:rPr>
                <w:sz w:val="22"/>
              </w:rPr>
            </w:pPr>
            <w:r>
              <w:rPr>
                <w:sz w:val="22"/>
              </w:rPr>
              <w:t>0,25000</w:t>
            </w:r>
          </w:p>
        </w:tc>
      </w:tr>
      <w:tr>
        <w:trPr>
          <w:trHeight w:val="3542" w:hRule="atLeast"/>
        </w:trPr>
        <w:tc>
          <w:tcPr>
            <w:tcW w:w="2912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42"/>
              <w:rPr>
                <w:sz w:val="22"/>
              </w:rPr>
            </w:pPr>
            <w:r>
              <w:rPr>
                <w:sz w:val="22"/>
              </w:rPr>
              <w:t>Komora Mixer 12 /Produkcja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mieszanek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Z1/W2E63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280"/>
              <w:rPr>
                <w:sz w:val="22"/>
              </w:rPr>
            </w:pPr>
            <w:r>
              <w:rPr>
                <w:sz w:val="22"/>
              </w:rPr>
              <w:t>aceton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butan- 1-ol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3"/>
              <w:ind w:left="68" w:right="787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węgiel element.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cynk</w:t>
            </w:r>
          </w:p>
          <w:p>
            <w:pPr>
              <w:pStyle w:val="TableParagraph"/>
              <w:spacing w:line="247" w:lineRule="exact"/>
              <w:ind w:left="68"/>
              <w:rPr>
                <w:sz w:val="22"/>
              </w:rPr>
            </w:pP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2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322"/>
              <w:rPr>
                <w:sz w:val="22"/>
              </w:rPr>
            </w:pPr>
            <w:r>
              <w:rPr>
                <w:sz w:val="22"/>
              </w:rPr>
              <w:t>0,080</w:t>
            </w:r>
          </w:p>
          <w:p>
            <w:pPr>
              <w:pStyle w:val="TableParagraph"/>
              <w:spacing w:before="5"/>
              <w:ind w:left="322"/>
              <w:rPr>
                <w:sz w:val="22"/>
              </w:rPr>
            </w:pPr>
            <w:r>
              <w:rPr>
                <w:sz w:val="22"/>
              </w:rPr>
              <w:t>0,044</w:t>
            </w:r>
          </w:p>
          <w:p>
            <w:pPr>
              <w:pStyle w:val="TableParagraph"/>
              <w:spacing w:before="3"/>
              <w:ind w:left="260"/>
              <w:rPr>
                <w:sz w:val="22"/>
              </w:rPr>
            </w:pPr>
            <w:r>
              <w:rPr>
                <w:sz w:val="22"/>
              </w:rPr>
              <w:t>0,0026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spacing w:before="5"/>
              <w:ind w:left="382"/>
              <w:rPr>
                <w:sz w:val="22"/>
              </w:rPr>
            </w:pPr>
            <w:r>
              <w:rPr>
                <w:sz w:val="22"/>
              </w:rPr>
              <w:t>0,30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0,009</w:t>
            </w:r>
          </w:p>
          <w:p>
            <w:pPr>
              <w:pStyle w:val="TableParagraph"/>
              <w:spacing w:before="6"/>
              <w:ind w:left="382"/>
              <w:rPr>
                <w:sz w:val="22"/>
              </w:rPr>
            </w:pPr>
            <w:r>
              <w:rPr>
                <w:sz w:val="22"/>
              </w:rPr>
              <w:t>0,25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0,25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0,11</w:t>
            </w:r>
          </w:p>
          <w:p>
            <w:pPr>
              <w:pStyle w:val="TableParagraph"/>
              <w:spacing w:before="5"/>
              <w:ind w:left="322"/>
              <w:rPr>
                <w:sz w:val="22"/>
              </w:rPr>
            </w:pPr>
            <w:r>
              <w:rPr>
                <w:sz w:val="22"/>
              </w:rPr>
              <w:t>0,005</w:t>
            </w:r>
          </w:p>
          <w:p>
            <w:pPr>
              <w:pStyle w:val="TableParagraph"/>
              <w:spacing w:before="4"/>
              <w:ind w:left="260"/>
              <w:rPr>
                <w:sz w:val="22"/>
              </w:rPr>
            </w:pPr>
            <w:r>
              <w:rPr>
                <w:sz w:val="22"/>
              </w:rPr>
              <w:t>0,0999</w:t>
            </w:r>
          </w:p>
          <w:p>
            <w:pPr>
              <w:pStyle w:val="TableParagraph"/>
              <w:spacing w:before="5"/>
              <w:ind w:left="322"/>
              <w:rPr>
                <w:sz w:val="22"/>
              </w:rPr>
            </w:pPr>
            <w:r>
              <w:rPr>
                <w:sz w:val="22"/>
              </w:rPr>
              <w:t>0,045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0,02</w:t>
            </w:r>
          </w:p>
          <w:p>
            <w:pPr>
              <w:pStyle w:val="TableParagraph"/>
              <w:spacing w:line="231" w:lineRule="exact" w:before="5"/>
              <w:ind w:left="260"/>
              <w:rPr>
                <w:sz w:val="22"/>
              </w:rPr>
            </w:pPr>
            <w:r>
              <w:rPr>
                <w:sz w:val="22"/>
              </w:rPr>
              <w:t>0,0065</w:t>
            </w:r>
          </w:p>
        </w:tc>
      </w:tr>
      <w:tr>
        <w:trPr>
          <w:trHeight w:val="3036" w:hRule="atLeast"/>
        </w:trPr>
        <w:tc>
          <w:tcPr>
            <w:tcW w:w="2912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maczarka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mix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12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84" w:right="176"/>
              <w:jc w:val="center"/>
              <w:rPr>
                <w:sz w:val="22"/>
              </w:rPr>
            </w:pPr>
            <w:r>
              <w:rPr>
                <w:sz w:val="22"/>
              </w:rPr>
              <w:t>Z1/W2E64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280"/>
              <w:rPr>
                <w:sz w:val="22"/>
              </w:rPr>
            </w:pPr>
            <w:r>
              <w:rPr>
                <w:sz w:val="22"/>
              </w:rPr>
              <w:t>aceton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butan- 1-ol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5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322"/>
              <w:rPr>
                <w:sz w:val="22"/>
              </w:rPr>
            </w:pPr>
            <w:r>
              <w:rPr>
                <w:sz w:val="22"/>
              </w:rPr>
              <w:t>0,048</w:t>
            </w:r>
          </w:p>
          <w:p>
            <w:pPr>
              <w:pStyle w:val="TableParagraph"/>
              <w:spacing w:before="5"/>
              <w:ind w:left="322"/>
              <w:rPr>
                <w:sz w:val="22"/>
              </w:rPr>
            </w:pPr>
            <w:r>
              <w:rPr>
                <w:sz w:val="22"/>
              </w:rPr>
              <w:t>0,028</w:t>
            </w:r>
          </w:p>
          <w:p>
            <w:pPr>
              <w:pStyle w:val="TableParagraph"/>
              <w:spacing w:before="3"/>
              <w:ind w:left="260"/>
              <w:rPr>
                <w:sz w:val="22"/>
              </w:rPr>
            </w:pPr>
            <w:r>
              <w:rPr>
                <w:sz w:val="22"/>
              </w:rPr>
              <w:t>0,0018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spacing w:before="5"/>
              <w:ind w:left="382"/>
              <w:rPr>
                <w:sz w:val="22"/>
              </w:rPr>
            </w:pPr>
            <w:r>
              <w:rPr>
                <w:sz w:val="22"/>
              </w:rPr>
              <w:t>0,20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0,005</w:t>
            </w:r>
          </w:p>
          <w:p>
            <w:pPr>
              <w:pStyle w:val="TableParagraph"/>
              <w:spacing w:before="6"/>
              <w:ind w:left="382"/>
              <w:rPr>
                <w:sz w:val="22"/>
              </w:rPr>
            </w:pPr>
            <w:r>
              <w:rPr>
                <w:sz w:val="22"/>
              </w:rPr>
              <w:t>0,09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0,09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0,045</w:t>
            </w:r>
          </w:p>
          <w:p>
            <w:pPr>
              <w:pStyle w:val="TableParagraph"/>
              <w:spacing w:before="5"/>
              <w:ind w:left="382"/>
              <w:rPr>
                <w:sz w:val="22"/>
              </w:rPr>
            </w:pPr>
            <w:r>
              <w:rPr>
                <w:sz w:val="22"/>
              </w:rPr>
              <w:t>0,06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0,019</w:t>
            </w:r>
          </w:p>
          <w:p>
            <w:pPr>
              <w:pStyle w:val="TableParagraph"/>
              <w:spacing w:line="231" w:lineRule="exact" w:before="6"/>
              <w:ind w:left="322"/>
              <w:rPr>
                <w:sz w:val="22"/>
              </w:rPr>
            </w:pPr>
            <w:r>
              <w:rPr>
                <w:sz w:val="22"/>
              </w:rPr>
              <w:t>0,005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2"/>
        <w:gridCol w:w="1561"/>
        <w:gridCol w:w="2415"/>
        <w:gridCol w:w="1201"/>
      </w:tblGrid>
      <w:tr>
        <w:trPr>
          <w:trHeight w:val="3035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203"/>
              <w:rPr>
                <w:sz w:val="22"/>
              </w:rPr>
            </w:pPr>
            <w:r>
              <w:rPr>
                <w:sz w:val="22"/>
              </w:rPr>
              <w:t>Linia 12 -wywiew z komory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chłodzenia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248"/>
              <w:jc w:val="right"/>
              <w:rPr>
                <w:sz w:val="22"/>
              </w:rPr>
            </w:pPr>
            <w:r>
              <w:rPr>
                <w:sz w:val="22"/>
              </w:rPr>
              <w:t>Z1/W2E65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280"/>
              <w:rPr>
                <w:sz w:val="22"/>
              </w:rPr>
            </w:pPr>
            <w:r>
              <w:rPr>
                <w:sz w:val="22"/>
              </w:rPr>
              <w:t>aceton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butan- 1-ol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2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322"/>
              <w:rPr>
                <w:sz w:val="22"/>
              </w:rPr>
            </w:pPr>
            <w:r>
              <w:rPr>
                <w:sz w:val="22"/>
              </w:rPr>
              <w:t>0,016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0,012</w:t>
            </w:r>
          </w:p>
          <w:p>
            <w:pPr>
              <w:pStyle w:val="TableParagraph"/>
              <w:spacing w:before="5"/>
              <w:ind w:left="322"/>
              <w:rPr>
                <w:sz w:val="22"/>
              </w:rPr>
            </w:pPr>
            <w:r>
              <w:rPr>
                <w:sz w:val="22"/>
              </w:rPr>
              <w:t>0,009</w:t>
            </w:r>
          </w:p>
          <w:p>
            <w:pPr>
              <w:pStyle w:val="TableParagraph"/>
              <w:spacing w:before="3"/>
              <w:ind w:left="260"/>
              <w:rPr>
                <w:sz w:val="22"/>
              </w:rPr>
            </w:pPr>
            <w:r>
              <w:rPr>
                <w:sz w:val="22"/>
              </w:rPr>
              <w:t>0,0009</w:t>
            </w:r>
          </w:p>
          <w:p>
            <w:pPr>
              <w:pStyle w:val="TableParagraph"/>
              <w:spacing w:before="6"/>
              <w:ind w:left="382"/>
              <w:rPr>
                <w:sz w:val="22"/>
              </w:rPr>
            </w:pPr>
            <w:r>
              <w:rPr>
                <w:sz w:val="22"/>
              </w:rPr>
              <w:t>0,04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0,02</w:t>
            </w:r>
          </w:p>
          <w:p>
            <w:pPr>
              <w:pStyle w:val="TableParagraph"/>
              <w:spacing w:before="5"/>
              <w:ind w:left="382"/>
              <w:rPr>
                <w:sz w:val="22"/>
              </w:rPr>
            </w:pPr>
            <w:r>
              <w:rPr>
                <w:sz w:val="22"/>
              </w:rPr>
              <w:t>0,02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0,004</w:t>
            </w:r>
          </w:p>
          <w:p>
            <w:pPr>
              <w:pStyle w:val="TableParagraph"/>
              <w:spacing w:before="6"/>
              <w:ind w:left="322"/>
              <w:rPr>
                <w:sz w:val="22"/>
              </w:rPr>
            </w:pPr>
            <w:r>
              <w:rPr>
                <w:sz w:val="22"/>
              </w:rPr>
              <w:t>0,018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0,017</w:t>
            </w:r>
          </w:p>
          <w:p>
            <w:pPr>
              <w:pStyle w:val="TableParagraph"/>
              <w:spacing w:line="233" w:lineRule="exact" w:before="3"/>
              <w:ind w:left="260"/>
              <w:rPr>
                <w:sz w:val="22"/>
              </w:rPr>
            </w:pPr>
            <w:r>
              <w:rPr>
                <w:sz w:val="22"/>
              </w:rPr>
              <w:t>0,0041</w:t>
            </w:r>
          </w:p>
        </w:tc>
      </w:tr>
      <w:tr>
        <w:trPr>
          <w:trHeight w:val="3542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42"/>
              <w:rPr>
                <w:sz w:val="22"/>
              </w:rPr>
            </w:pPr>
            <w:r>
              <w:rPr>
                <w:sz w:val="22"/>
              </w:rPr>
              <w:t>Komora Mixer 13 /Produkcja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mieszanek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248"/>
              <w:jc w:val="right"/>
              <w:rPr>
                <w:sz w:val="22"/>
              </w:rPr>
            </w:pPr>
            <w:r>
              <w:rPr>
                <w:sz w:val="22"/>
              </w:rPr>
              <w:t>Z1/W2E66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280"/>
              <w:rPr>
                <w:sz w:val="22"/>
              </w:rPr>
            </w:pPr>
            <w:r>
              <w:rPr>
                <w:sz w:val="22"/>
              </w:rPr>
              <w:t>aceton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butan- 1-ol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3"/>
              <w:ind w:left="68" w:right="787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węgiel element.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cynk</w:t>
            </w:r>
          </w:p>
          <w:p>
            <w:pPr>
              <w:pStyle w:val="TableParagraph"/>
              <w:spacing w:line="247" w:lineRule="exact"/>
              <w:ind w:left="68"/>
              <w:rPr>
                <w:sz w:val="22"/>
              </w:rPr>
            </w:pP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322"/>
              <w:rPr>
                <w:sz w:val="22"/>
              </w:rPr>
            </w:pPr>
            <w:r>
              <w:rPr>
                <w:sz w:val="22"/>
              </w:rPr>
              <w:t>0,080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0,044</w:t>
            </w:r>
          </w:p>
          <w:p>
            <w:pPr>
              <w:pStyle w:val="TableParagraph"/>
              <w:spacing w:before="5"/>
              <w:ind w:left="260"/>
              <w:rPr>
                <w:sz w:val="22"/>
              </w:rPr>
            </w:pPr>
            <w:r>
              <w:rPr>
                <w:sz w:val="22"/>
              </w:rPr>
              <w:t>0,0026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spacing w:before="6"/>
              <w:ind w:left="382"/>
              <w:rPr>
                <w:sz w:val="22"/>
              </w:rPr>
            </w:pPr>
            <w:r>
              <w:rPr>
                <w:sz w:val="22"/>
              </w:rPr>
              <w:t>0,42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0,009</w:t>
            </w:r>
          </w:p>
          <w:p>
            <w:pPr>
              <w:pStyle w:val="TableParagraph"/>
              <w:spacing w:before="5"/>
              <w:ind w:left="382"/>
              <w:rPr>
                <w:sz w:val="22"/>
              </w:rPr>
            </w:pPr>
            <w:r>
              <w:rPr>
                <w:sz w:val="22"/>
              </w:rPr>
              <w:t>0,25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0,25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0,11</w:t>
            </w:r>
          </w:p>
          <w:p>
            <w:pPr>
              <w:pStyle w:val="TableParagraph"/>
              <w:spacing w:before="6"/>
              <w:ind w:left="322"/>
              <w:rPr>
                <w:sz w:val="22"/>
              </w:rPr>
            </w:pPr>
            <w:r>
              <w:rPr>
                <w:sz w:val="22"/>
              </w:rPr>
              <w:t>0,005</w:t>
            </w:r>
          </w:p>
          <w:p>
            <w:pPr>
              <w:pStyle w:val="TableParagraph"/>
              <w:spacing w:before="3"/>
              <w:ind w:left="260"/>
              <w:rPr>
                <w:sz w:val="22"/>
              </w:rPr>
            </w:pPr>
            <w:r>
              <w:rPr>
                <w:sz w:val="22"/>
              </w:rPr>
              <w:t>0,0999</w:t>
            </w:r>
          </w:p>
          <w:p>
            <w:pPr>
              <w:pStyle w:val="TableParagraph"/>
              <w:spacing w:before="5"/>
              <w:ind w:left="322"/>
              <w:rPr>
                <w:sz w:val="22"/>
              </w:rPr>
            </w:pPr>
            <w:r>
              <w:rPr>
                <w:sz w:val="22"/>
              </w:rPr>
              <w:t>0,045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0,02</w:t>
            </w:r>
          </w:p>
          <w:p>
            <w:pPr>
              <w:pStyle w:val="TableParagraph"/>
              <w:spacing w:line="233" w:lineRule="exact" w:before="3"/>
              <w:ind w:left="260"/>
              <w:rPr>
                <w:sz w:val="22"/>
              </w:rPr>
            </w:pPr>
            <w:r>
              <w:rPr>
                <w:sz w:val="22"/>
              </w:rPr>
              <w:t>0,0065</w:t>
            </w:r>
          </w:p>
        </w:tc>
      </w:tr>
      <w:tr>
        <w:trPr>
          <w:trHeight w:val="3035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maczarka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mix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248"/>
              <w:jc w:val="right"/>
              <w:rPr>
                <w:sz w:val="22"/>
              </w:rPr>
            </w:pPr>
            <w:r>
              <w:rPr>
                <w:sz w:val="22"/>
              </w:rPr>
              <w:t>Z1/W2E67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280"/>
              <w:rPr>
                <w:sz w:val="22"/>
              </w:rPr>
            </w:pPr>
            <w:r>
              <w:rPr>
                <w:sz w:val="22"/>
              </w:rPr>
              <w:t>aceton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butan- 1-ol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2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322"/>
              <w:rPr>
                <w:sz w:val="22"/>
              </w:rPr>
            </w:pPr>
            <w:r>
              <w:rPr>
                <w:sz w:val="22"/>
              </w:rPr>
              <w:t>0,048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0,028</w:t>
            </w:r>
          </w:p>
          <w:p>
            <w:pPr>
              <w:pStyle w:val="TableParagraph"/>
              <w:spacing w:before="5"/>
              <w:ind w:left="260"/>
              <w:rPr>
                <w:sz w:val="22"/>
              </w:rPr>
            </w:pPr>
            <w:r>
              <w:rPr>
                <w:sz w:val="22"/>
              </w:rPr>
              <w:t>0,0018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spacing w:before="5"/>
              <w:ind w:left="322"/>
              <w:rPr>
                <w:sz w:val="22"/>
              </w:rPr>
            </w:pPr>
            <w:r>
              <w:rPr>
                <w:sz w:val="22"/>
              </w:rPr>
              <w:t>0,025</w:t>
            </w:r>
          </w:p>
          <w:p>
            <w:pPr>
              <w:pStyle w:val="TableParagraph"/>
              <w:spacing w:before="4"/>
              <w:ind w:left="322"/>
              <w:rPr>
                <w:sz w:val="22"/>
              </w:rPr>
            </w:pPr>
            <w:r>
              <w:rPr>
                <w:sz w:val="22"/>
              </w:rPr>
              <w:t>0,005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0,09</w:t>
            </w:r>
          </w:p>
          <w:p>
            <w:pPr>
              <w:pStyle w:val="TableParagraph"/>
              <w:spacing w:before="5"/>
              <w:ind w:left="382"/>
              <w:rPr>
                <w:sz w:val="22"/>
              </w:rPr>
            </w:pPr>
            <w:r>
              <w:rPr>
                <w:sz w:val="22"/>
              </w:rPr>
              <w:t>0,09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0,045</w:t>
            </w:r>
          </w:p>
          <w:p>
            <w:pPr>
              <w:pStyle w:val="TableParagraph"/>
              <w:spacing w:before="6"/>
              <w:ind w:left="382"/>
              <w:rPr>
                <w:sz w:val="22"/>
              </w:rPr>
            </w:pPr>
            <w:r>
              <w:rPr>
                <w:sz w:val="22"/>
              </w:rPr>
              <w:t>0,06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0,019</w:t>
            </w:r>
          </w:p>
          <w:p>
            <w:pPr>
              <w:pStyle w:val="TableParagraph"/>
              <w:spacing w:line="233" w:lineRule="exact" w:before="3"/>
              <w:ind w:left="322"/>
              <w:rPr>
                <w:sz w:val="22"/>
              </w:rPr>
            </w:pPr>
            <w:r>
              <w:rPr>
                <w:sz w:val="22"/>
              </w:rPr>
              <w:t>0,005</w:t>
            </w:r>
          </w:p>
        </w:tc>
      </w:tr>
      <w:tr>
        <w:trPr>
          <w:trHeight w:val="3036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203"/>
              <w:rPr>
                <w:sz w:val="22"/>
              </w:rPr>
            </w:pPr>
            <w:r>
              <w:rPr>
                <w:sz w:val="22"/>
              </w:rPr>
              <w:t>Linia 13 -wywiew z komory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chłodzenia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248"/>
              <w:jc w:val="right"/>
              <w:rPr>
                <w:sz w:val="22"/>
              </w:rPr>
            </w:pPr>
            <w:r>
              <w:rPr>
                <w:sz w:val="22"/>
              </w:rPr>
              <w:t>Z1/W2E68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280"/>
              <w:rPr>
                <w:sz w:val="22"/>
              </w:rPr>
            </w:pPr>
            <w:r>
              <w:rPr>
                <w:sz w:val="22"/>
              </w:rPr>
              <w:t>aceton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butan- 1-ol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4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1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322"/>
              <w:rPr>
                <w:sz w:val="22"/>
              </w:rPr>
            </w:pPr>
            <w:r>
              <w:rPr>
                <w:sz w:val="22"/>
              </w:rPr>
              <w:t>0,016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0,012</w:t>
            </w:r>
          </w:p>
          <w:p>
            <w:pPr>
              <w:pStyle w:val="TableParagraph"/>
              <w:spacing w:before="5"/>
              <w:ind w:left="322"/>
              <w:rPr>
                <w:sz w:val="22"/>
              </w:rPr>
            </w:pPr>
            <w:r>
              <w:rPr>
                <w:sz w:val="22"/>
              </w:rPr>
              <w:t>0,009</w:t>
            </w:r>
          </w:p>
          <w:p>
            <w:pPr>
              <w:pStyle w:val="TableParagraph"/>
              <w:spacing w:before="3"/>
              <w:ind w:left="260"/>
              <w:rPr>
                <w:sz w:val="22"/>
              </w:rPr>
            </w:pPr>
            <w:r>
              <w:rPr>
                <w:sz w:val="22"/>
              </w:rPr>
              <w:t>0,0009</w:t>
            </w:r>
          </w:p>
          <w:p>
            <w:pPr>
              <w:pStyle w:val="TableParagraph"/>
              <w:spacing w:before="5"/>
              <w:ind w:left="382"/>
              <w:rPr>
                <w:sz w:val="22"/>
              </w:rPr>
            </w:pPr>
            <w:r>
              <w:rPr>
                <w:sz w:val="22"/>
              </w:rPr>
              <w:t>0,04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0,02</w:t>
            </w:r>
          </w:p>
          <w:p>
            <w:pPr>
              <w:pStyle w:val="TableParagraph"/>
              <w:spacing w:before="6"/>
              <w:ind w:left="382"/>
              <w:rPr>
                <w:sz w:val="22"/>
              </w:rPr>
            </w:pPr>
            <w:r>
              <w:rPr>
                <w:sz w:val="22"/>
              </w:rPr>
              <w:t>0,02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0,004</w:t>
            </w:r>
          </w:p>
          <w:p>
            <w:pPr>
              <w:pStyle w:val="TableParagraph"/>
              <w:spacing w:before="6"/>
              <w:ind w:left="322"/>
              <w:rPr>
                <w:sz w:val="22"/>
              </w:rPr>
            </w:pPr>
            <w:r>
              <w:rPr>
                <w:sz w:val="22"/>
              </w:rPr>
              <w:t>0,018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0,017</w:t>
            </w:r>
          </w:p>
          <w:p>
            <w:pPr>
              <w:pStyle w:val="TableParagraph"/>
              <w:spacing w:line="233" w:lineRule="exact" w:before="3"/>
              <w:ind w:left="260"/>
              <w:rPr>
                <w:sz w:val="22"/>
              </w:rPr>
            </w:pPr>
            <w:r>
              <w:rPr>
                <w:sz w:val="22"/>
              </w:rPr>
              <w:t>0,0041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2"/>
        <w:gridCol w:w="1561"/>
        <w:gridCol w:w="2415"/>
        <w:gridCol w:w="1201"/>
      </w:tblGrid>
      <w:tr>
        <w:trPr>
          <w:trHeight w:val="3542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50"/>
              <w:rPr>
                <w:sz w:val="22"/>
              </w:rPr>
            </w:pPr>
            <w:r>
              <w:rPr>
                <w:sz w:val="22"/>
              </w:rPr>
              <w:t>Drzwi załadowcze i drzwi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dolne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miksera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-Produkcja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mieszanek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248"/>
              <w:jc w:val="right"/>
              <w:rPr>
                <w:sz w:val="22"/>
              </w:rPr>
            </w:pPr>
            <w:r>
              <w:rPr>
                <w:sz w:val="22"/>
              </w:rPr>
              <w:t>Z1/W2E61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280"/>
              <w:rPr>
                <w:sz w:val="22"/>
              </w:rPr>
            </w:pPr>
            <w:r>
              <w:rPr>
                <w:sz w:val="22"/>
              </w:rPr>
              <w:t>aceton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butan- 1-ol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5"/>
              <w:ind w:left="68" w:right="787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węgiel element.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cynk</w:t>
            </w:r>
          </w:p>
          <w:p>
            <w:pPr>
              <w:pStyle w:val="TableParagraph"/>
              <w:spacing w:line="250" w:lineRule="atLeast"/>
              <w:ind w:left="68" w:right="1692"/>
              <w:rPr>
                <w:sz w:val="22"/>
              </w:rPr>
            </w:pPr>
            <w:r>
              <w:rPr>
                <w:sz w:val="22"/>
              </w:rPr>
              <w:t>ksylen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322"/>
              <w:rPr>
                <w:sz w:val="22"/>
              </w:rPr>
            </w:pPr>
            <w:r>
              <w:rPr>
                <w:sz w:val="22"/>
              </w:rPr>
              <w:t>0,080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0,044</w:t>
            </w:r>
          </w:p>
          <w:p>
            <w:pPr>
              <w:pStyle w:val="TableParagraph"/>
              <w:spacing w:before="5"/>
              <w:ind w:left="260"/>
              <w:rPr>
                <w:sz w:val="22"/>
              </w:rPr>
            </w:pPr>
            <w:r>
              <w:rPr>
                <w:sz w:val="22"/>
              </w:rPr>
              <w:t>0,0026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spacing w:before="6"/>
              <w:ind w:left="322"/>
              <w:rPr>
                <w:sz w:val="22"/>
              </w:rPr>
            </w:pPr>
            <w:r>
              <w:rPr>
                <w:sz w:val="22"/>
              </w:rPr>
              <w:t>0,042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0,009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0,25</w:t>
            </w:r>
          </w:p>
          <w:p>
            <w:pPr>
              <w:pStyle w:val="TableParagraph"/>
              <w:spacing w:before="5"/>
              <w:ind w:left="382"/>
              <w:rPr>
                <w:sz w:val="22"/>
              </w:rPr>
            </w:pPr>
            <w:r>
              <w:rPr>
                <w:sz w:val="22"/>
              </w:rPr>
              <w:t>0,25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0,11</w:t>
            </w:r>
          </w:p>
          <w:p>
            <w:pPr>
              <w:pStyle w:val="TableParagraph"/>
              <w:spacing w:before="6"/>
              <w:ind w:left="322"/>
              <w:rPr>
                <w:sz w:val="22"/>
              </w:rPr>
            </w:pPr>
            <w:r>
              <w:rPr>
                <w:sz w:val="22"/>
              </w:rPr>
              <w:t>0,005</w:t>
            </w:r>
          </w:p>
          <w:p>
            <w:pPr>
              <w:pStyle w:val="TableParagraph"/>
              <w:spacing w:before="3"/>
              <w:ind w:left="260"/>
              <w:rPr>
                <w:sz w:val="22"/>
              </w:rPr>
            </w:pPr>
            <w:r>
              <w:rPr>
                <w:sz w:val="22"/>
              </w:rPr>
              <w:t>0,0999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0,045</w:t>
            </w:r>
          </w:p>
          <w:p>
            <w:pPr>
              <w:pStyle w:val="TableParagraph"/>
              <w:spacing w:before="5"/>
              <w:ind w:left="382"/>
              <w:rPr>
                <w:sz w:val="22"/>
              </w:rPr>
            </w:pPr>
            <w:r>
              <w:rPr>
                <w:sz w:val="22"/>
              </w:rPr>
              <w:t>0,02</w:t>
            </w:r>
          </w:p>
          <w:p>
            <w:pPr>
              <w:pStyle w:val="TableParagraph"/>
              <w:spacing w:line="233" w:lineRule="exact" w:before="3"/>
              <w:ind w:left="260"/>
              <w:rPr>
                <w:sz w:val="22"/>
              </w:rPr>
            </w:pPr>
            <w:r>
              <w:rPr>
                <w:sz w:val="22"/>
              </w:rPr>
              <w:t>0,0065</w:t>
            </w:r>
          </w:p>
        </w:tc>
      </w:tr>
      <w:tr>
        <w:trPr>
          <w:trHeight w:val="3036" w:hRule="atLeast"/>
        </w:trPr>
        <w:tc>
          <w:tcPr>
            <w:tcW w:w="2912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53"/>
              <w:rPr>
                <w:sz w:val="22"/>
              </w:rPr>
            </w:pPr>
            <w:r>
              <w:rPr>
                <w:sz w:val="22"/>
              </w:rPr>
              <w:t>Namaczarka , chłodziarka -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linia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mixera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248"/>
              <w:jc w:val="right"/>
              <w:rPr>
                <w:sz w:val="22"/>
              </w:rPr>
            </w:pPr>
            <w:r>
              <w:rPr>
                <w:sz w:val="22"/>
              </w:rPr>
              <w:t>Z1/W2E62</w:t>
            </w:r>
          </w:p>
        </w:tc>
        <w:tc>
          <w:tcPr>
            <w:tcW w:w="2415" w:type="dxa"/>
          </w:tcPr>
          <w:p>
            <w:pPr>
              <w:pStyle w:val="TableParagraph"/>
              <w:spacing w:line="244" w:lineRule="auto" w:before="1"/>
              <w:ind w:left="68" w:right="1280"/>
              <w:rPr>
                <w:sz w:val="22"/>
              </w:rPr>
            </w:pPr>
            <w:r>
              <w:rPr>
                <w:sz w:val="22"/>
              </w:rPr>
              <w:t>aceton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butan- 1-ol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exact"/>
              <w:ind w:left="68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ind w:left="68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ind w:left="68" w:right="890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left="68" w:right="694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2"/>
              <w:ind w:left="68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201" w:type="dxa"/>
          </w:tcPr>
          <w:p>
            <w:pPr>
              <w:pStyle w:val="TableParagraph"/>
              <w:spacing w:before="1"/>
              <w:ind w:left="322"/>
              <w:rPr>
                <w:sz w:val="22"/>
              </w:rPr>
            </w:pPr>
            <w:r>
              <w:rPr>
                <w:sz w:val="22"/>
              </w:rPr>
              <w:t>0,016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0,012</w:t>
            </w:r>
          </w:p>
          <w:p>
            <w:pPr>
              <w:pStyle w:val="TableParagraph"/>
              <w:spacing w:before="6"/>
              <w:ind w:left="322"/>
              <w:rPr>
                <w:sz w:val="22"/>
              </w:rPr>
            </w:pPr>
            <w:r>
              <w:rPr>
                <w:sz w:val="22"/>
              </w:rPr>
              <w:t>0,009</w:t>
            </w:r>
          </w:p>
          <w:p>
            <w:pPr>
              <w:pStyle w:val="TableParagraph"/>
              <w:spacing w:before="3"/>
              <w:ind w:left="260"/>
              <w:rPr>
                <w:sz w:val="22"/>
              </w:rPr>
            </w:pPr>
            <w:r>
              <w:rPr>
                <w:sz w:val="22"/>
              </w:rPr>
              <w:t>0,0009</w:t>
            </w:r>
          </w:p>
          <w:p>
            <w:pPr>
              <w:pStyle w:val="TableParagraph"/>
              <w:spacing w:before="5"/>
              <w:ind w:left="382"/>
              <w:rPr>
                <w:sz w:val="22"/>
              </w:rPr>
            </w:pPr>
            <w:r>
              <w:rPr>
                <w:sz w:val="22"/>
              </w:rPr>
              <w:t>0,04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spacing w:before="3"/>
              <w:ind w:left="382"/>
              <w:rPr>
                <w:sz w:val="22"/>
              </w:rPr>
            </w:pPr>
            <w:r>
              <w:rPr>
                <w:sz w:val="22"/>
              </w:rPr>
              <w:t>0,02</w:t>
            </w:r>
          </w:p>
          <w:p>
            <w:pPr>
              <w:pStyle w:val="TableParagraph"/>
              <w:spacing w:before="5"/>
              <w:ind w:left="382"/>
              <w:rPr>
                <w:sz w:val="22"/>
              </w:rPr>
            </w:pPr>
            <w:r>
              <w:rPr>
                <w:sz w:val="22"/>
              </w:rPr>
              <w:t>0,02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0,004</w:t>
            </w:r>
          </w:p>
          <w:p>
            <w:pPr>
              <w:pStyle w:val="TableParagraph"/>
              <w:spacing w:before="6"/>
              <w:ind w:left="322"/>
              <w:rPr>
                <w:sz w:val="22"/>
              </w:rPr>
            </w:pPr>
            <w:r>
              <w:rPr>
                <w:sz w:val="22"/>
              </w:rPr>
              <w:t>0,018</w:t>
            </w:r>
          </w:p>
          <w:p>
            <w:pPr>
              <w:pStyle w:val="TableParagraph"/>
              <w:spacing w:before="3"/>
              <w:ind w:left="322"/>
              <w:rPr>
                <w:sz w:val="22"/>
              </w:rPr>
            </w:pPr>
            <w:r>
              <w:rPr>
                <w:sz w:val="22"/>
              </w:rPr>
              <w:t>0,017</w:t>
            </w:r>
          </w:p>
          <w:p>
            <w:pPr>
              <w:pStyle w:val="TableParagraph"/>
              <w:spacing w:line="233" w:lineRule="exact" w:before="3"/>
              <w:ind w:left="260"/>
              <w:rPr>
                <w:sz w:val="22"/>
              </w:rPr>
            </w:pPr>
            <w:r>
              <w:rPr>
                <w:sz w:val="22"/>
              </w:rPr>
              <w:t>0,0041</w:t>
            </w:r>
          </w:p>
        </w:tc>
      </w:tr>
    </w:tbl>
    <w:p>
      <w:pPr>
        <w:pStyle w:val="BodyText"/>
        <w:spacing w:before="6"/>
        <w:rPr>
          <w:sz w:val="13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92" w:after="0"/>
        <w:ind w:left="838" w:right="0" w:hanging="36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Przygotowania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Półfabrykatów (BT-2).</w:t>
      </w:r>
    </w:p>
    <w:p>
      <w:pPr>
        <w:pStyle w:val="BodyText"/>
        <w:ind w:left="478" w:right="77"/>
      </w:pPr>
      <w:r>
        <w:rPr/>
        <w:t>Warunki w pozwoleniu jak dla pozwolenia na wprowadzenia gazów i pyłów</w:t>
      </w:r>
      <w:r>
        <w:rPr>
          <w:spacing w:val="1"/>
        </w:rPr>
        <w:t> </w:t>
      </w:r>
      <w:r>
        <w:rPr/>
        <w:t>do</w:t>
      </w:r>
      <w:r>
        <w:rPr>
          <w:spacing w:val="-1"/>
        </w:rPr>
        <w:t> </w:t>
      </w:r>
      <w:r>
        <w:rPr/>
        <w:t>powietrza</w:t>
      </w:r>
      <w:r>
        <w:rPr>
          <w:spacing w:val="-1"/>
        </w:rPr>
        <w:t> </w:t>
      </w:r>
      <w:r>
        <w:rPr/>
        <w:t>(zgodnie</w:t>
      </w:r>
      <w:r>
        <w:rPr>
          <w:spacing w:val="-1"/>
        </w:rPr>
        <w:t> </w:t>
      </w:r>
      <w:r>
        <w:rPr/>
        <w:t>z</w:t>
      </w:r>
      <w:r>
        <w:rPr>
          <w:spacing w:val="-1"/>
        </w:rPr>
        <w:t> </w:t>
      </w:r>
      <w:r>
        <w:rPr/>
        <w:t>art.</w:t>
      </w:r>
      <w:r>
        <w:rPr>
          <w:spacing w:val="-3"/>
        </w:rPr>
        <w:t> </w:t>
      </w:r>
      <w:r>
        <w:rPr/>
        <w:t>203</w:t>
      </w:r>
      <w:r>
        <w:rPr>
          <w:spacing w:val="-1"/>
        </w:rPr>
        <w:t> </w:t>
      </w:r>
      <w:r>
        <w:rPr/>
        <w:t>ust.</w:t>
      </w:r>
      <w:r>
        <w:rPr>
          <w:spacing w:val="-4"/>
        </w:rPr>
        <w:t> </w:t>
      </w:r>
      <w:r>
        <w:rPr/>
        <w:t>3</w:t>
      </w:r>
      <w:r>
        <w:rPr>
          <w:spacing w:val="-1"/>
        </w:rPr>
        <w:t> </w:t>
      </w:r>
      <w:r>
        <w:rPr/>
        <w:t>ustawy</w:t>
      </w:r>
      <w:r>
        <w:rPr>
          <w:spacing w:val="-3"/>
        </w:rPr>
        <w:t> </w:t>
      </w:r>
      <w:r>
        <w:rPr/>
        <w:t>– Prawo</w:t>
      </w:r>
      <w:r>
        <w:rPr>
          <w:spacing w:val="-1"/>
        </w:rPr>
        <w:t> </w:t>
      </w:r>
      <w:r>
        <w:rPr/>
        <w:t>ochrony</w:t>
      </w:r>
      <w:r>
        <w:rPr>
          <w:spacing w:val="-5"/>
        </w:rPr>
        <w:t> </w:t>
      </w:r>
      <w:r>
        <w:rPr/>
        <w:t>środowiska)</w:t>
      </w:r>
    </w:p>
    <w:p>
      <w:pPr>
        <w:pStyle w:val="BodyText"/>
        <w:spacing w:before="6"/>
        <w:rPr>
          <w:sz w:val="22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679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14"/>
              <w:ind w:left="94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Źródło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14"/>
              <w:ind w:left="37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Emitor</w:t>
            </w:r>
          </w:p>
        </w:tc>
        <w:tc>
          <w:tcPr>
            <w:tcW w:w="3240" w:type="dxa"/>
            <w:gridSpan w:val="2"/>
          </w:tcPr>
          <w:p>
            <w:pPr>
              <w:pStyle w:val="TableParagraph"/>
              <w:spacing w:line="340" w:lineRule="exact"/>
              <w:ind w:left="1308" w:right="368" w:hanging="91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Dopuszczalna wielkość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</w:tr>
      <w:tr>
        <w:trPr>
          <w:trHeight w:val="101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line="340" w:lineRule="exact"/>
              <w:ind w:right="176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Rodzaj substancji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zanieczyszczający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ch</w:t>
            </w:r>
          </w:p>
        </w:tc>
        <w:tc>
          <w:tcPr>
            <w:tcW w:w="1061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45"/>
              <w:ind w:left="111" w:right="102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kg/h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2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2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podgrzewacze (4 szt.)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81"/>
              <w:rPr>
                <w:sz w:val="22"/>
              </w:rPr>
            </w:pPr>
            <w:r>
              <w:rPr>
                <w:sz w:val="22"/>
              </w:rPr>
              <w:t>Z-2/WO-1/1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31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linii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kalandra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profilowego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0,00510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linii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kalandra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0,00950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wypełniacza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0,00440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alif. 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0,39900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profilowy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43"/>
              <w:rPr>
                <w:sz w:val="22"/>
              </w:rPr>
            </w:pPr>
            <w:r>
              <w:rPr>
                <w:sz w:val="22"/>
              </w:rPr>
              <w:t>Z-2/WO-1/2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0,00133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</w:tc>
      </w:tr>
    </w:tbl>
    <w:p>
      <w:pPr>
        <w:spacing w:after="0" w:line="233" w:lineRule="exact"/>
        <w:jc w:val="center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52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016"/>
              <w:rPr>
                <w:sz w:val="22"/>
              </w:rPr>
            </w:pPr>
            <w:r>
              <w:rPr>
                <w:sz w:val="22"/>
              </w:rPr>
              <w:t>głowica i transporter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wykurczowy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TRIPLEX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BT-2/E1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ind w:right="653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right="457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0,00170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0,00310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0,00330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0,30700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0,00330</w:t>
            </w:r>
          </w:p>
          <w:p>
            <w:pPr>
              <w:pStyle w:val="TableParagraph"/>
              <w:spacing w:line="231" w:lineRule="exact" w:before="6"/>
              <w:ind w:left="132"/>
              <w:rPr>
                <w:sz w:val="22"/>
              </w:rPr>
            </w:pPr>
            <w:r>
              <w:rPr>
                <w:sz w:val="22"/>
              </w:rPr>
              <w:t>0,00570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malowarka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złącz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bieżnika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TRIPLEX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BT-2/E2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5"/>
              <w:ind w:right="421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  <w:p>
            <w:pPr>
              <w:pStyle w:val="TableParagraph"/>
              <w:spacing w:before="5"/>
              <w:ind w:left="192"/>
              <w:rPr>
                <w:sz w:val="22"/>
              </w:rPr>
            </w:pPr>
            <w:r>
              <w:rPr>
                <w:sz w:val="22"/>
              </w:rPr>
              <w:t>3,6443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0,00015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0,00015</w:t>
            </w:r>
          </w:p>
        </w:tc>
      </w:tr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234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podgrzewacza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linii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kalandra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kapowego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Robinson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BT-2/8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303"/>
              <w:rPr>
                <w:sz w:val="22"/>
              </w:rPr>
            </w:pPr>
            <w:r>
              <w:rPr>
                <w:sz w:val="22"/>
              </w:rPr>
              <w:t>głowica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wytłaczarki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Z-2/WO-1/62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ind w:right="653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 w:before="1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0,00330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0,09000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  <w:p>
            <w:pPr>
              <w:pStyle w:val="TableParagraph"/>
              <w:spacing w:line="233" w:lineRule="exact" w:before="4"/>
              <w:ind w:left="132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</w:tc>
      </w:tr>
      <w:tr>
        <w:trPr>
          <w:trHeight w:val="2529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49"/>
              <w:rPr>
                <w:sz w:val="22"/>
              </w:rPr>
            </w:pPr>
            <w:r>
              <w:rPr>
                <w:sz w:val="22"/>
              </w:rPr>
              <w:t>transporter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wykurczowy oraz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malowanie kolorowych pasków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na bieżnikach-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Z-2/WO-1/63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ind w:right="653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Z-2/WO-1/64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4" w:lineRule="auto" w:before="3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0,000006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0,28800</w:t>
            </w:r>
          </w:p>
          <w:p>
            <w:pPr>
              <w:pStyle w:val="TableParagraph"/>
              <w:spacing w:before="5"/>
              <w:ind w:left="70"/>
              <w:rPr>
                <w:sz w:val="22"/>
              </w:rPr>
            </w:pPr>
            <w:r>
              <w:rPr>
                <w:sz w:val="22"/>
              </w:rPr>
              <w:t>0,000012</w:t>
            </w:r>
          </w:p>
          <w:p>
            <w:pPr>
              <w:pStyle w:val="TableParagraph"/>
              <w:spacing w:line="233" w:lineRule="exact" w:before="3"/>
              <w:ind w:left="70"/>
              <w:rPr>
                <w:sz w:val="22"/>
              </w:rPr>
            </w:pPr>
            <w:r>
              <w:rPr>
                <w:sz w:val="22"/>
              </w:rPr>
              <w:t>0,000012</w:t>
            </w:r>
          </w:p>
        </w:tc>
      </w:tr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60"/>
              <w:rPr>
                <w:sz w:val="22"/>
              </w:rPr>
            </w:pPr>
            <w:r>
              <w:rPr>
                <w:spacing w:val="-1"/>
                <w:sz w:val="22"/>
              </w:rPr>
              <w:t>kalander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kapy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linii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wytłaczania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bieżników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Z-2/WO-1/65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0,00150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0,04000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1771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Z-2/WO-1/66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55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177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Z-2/WO-1/67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55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478"/>
              <w:rPr>
                <w:sz w:val="22"/>
              </w:rPr>
            </w:pPr>
            <w:r>
              <w:rPr>
                <w:sz w:val="22"/>
              </w:rPr>
              <w:t>malowarka załącz bieżnika-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BERSTORFF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Z-2/WO-1/68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4" w:lineRule="auto" w:before="3"/>
              <w:ind w:right="421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  <w:p>
            <w:pPr>
              <w:pStyle w:val="TableParagraph"/>
              <w:spacing w:before="3"/>
              <w:ind w:left="192"/>
              <w:rPr>
                <w:sz w:val="22"/>
              </w:rPr>
            </w:pPr>
            <w:r>
              <w:rPr>
                <w:sz w:val="22"/>
              </w:rPr>
              <w:t>3,5510</w:t>
            </w:r>
          </w:p>
          <w:p>
            <w:pPr>
              <w:pStyle w:val="TableParagraph"/>
              <w:spacing w:before="6"/>
              <w:ind w:left="192"/>
              <w:rPr>
                <w:sz w:val="22"/>
              </w:rPr>
            </w:pPr>
            <w:r>
              <w:rPr>
                <w:sz w:val="22"/>
              </w:rPr>
              <w:t>0,0001</w:t>
            </w:r>
          </w:p>
          <w:p>
            <w:pPr>
              <w:pStyle w:val="TableParagraph"/>
              <w:spacing w:line="233" w:lineRule="exact" w:before="3"/>
              <w:ind w:left="192"/>
              <w:rPr>
                <w:sz w:val="22"/>
              </w:rPr>
            </w:pPr>
            <w:r>
              <w:rPr>
                <w:sz w:val="22"/>
              </w:rPr>
              <w:t>0,0001</w:t>
            </w:r>
          </w:p>
        </w:tc>
      </w:tr>
      <w:tr>
        <w:trPr>
          <w:trHeight w:val="1516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KRUPP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Z-2/WO-1/87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4" w:lineRule="auto"/>
              <w:ind w:right="334"/>
              <w:rPr>
                <w:sz w:val="22"/>
              </w:rPr>
            </w:pPr>
            <w:r>
              <w:rPr>
                <w:sz w:val="22"/>
              </w:rPr>
              <w:t>malowarka załącz bieżnika 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linii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KRUPP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Z-2/WO-1/88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92"/>
              <w:rPr>
                <w:sz w:val="22"/>
              </w:rPr>
            </w:pPr>
            <w:r>
              <w:rPr>
                <w:sz w:val="22"/>
              </w:rPr>
              <w:t>3,6639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0,00160</w:t>
            </w:r>
          </w:p>
        </w:tc>
      </w:tr>
      <w:tr>
        <w:trPr>
          <w:trHeight w:val="252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linii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KRUPP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Z-2/WO-1/90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42" w:lineRule="auto" w:before="5"/>
              <w:ind w:right="71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 zaw.PM10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4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0,00270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0,28952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0,00021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0,00021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932"/>
              <w:rPr>
                <w:sz w:val="22"/>
              </w:rPr>
            </w:pPr>
            <w:r>
              <w:rPr>
                <w:sz w:val="22"/>
              </w:rPr>
              <w:t>linia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kalandra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nakładowego-suszarka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Z-2/WO-1/91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0,00037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0,06000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837"/>
              <w:rPr>
                <w:sz w:val="22"/>
              </w:rPr>
            </w:pPr>
            <w:r>
              <w:rPr>
                <w:sz w:val="22"/>
              </w:rPr>
              <w:t>prasa do łączenia kordu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tekstylnego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Z-2/WO-1/92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0,00800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453"/>
              <w:rPr>
                <w:sz w:val="22"/>
              </w:rPr>
            </w:pPr>
            <w:r>
              <w:rPr>
                <w:sz w:val="22"/>
              </w:rPr>
              <w:t>walcarki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zasilające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kalander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nakładowy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Z-2/WO-1/94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0,00800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walce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kalandra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nakładowego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Z-2/WO-1/95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0,00800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370"/>
              <w:rPr>
                <w:sz w:val="22"/>
              </w:rPr>
            </w:pPr>
            <w:r>
              <w:rPr>
                <w:sz w:val="22"/>
              </w:rPr>
              <w:t>wytłaczarka GE250 kalandra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nakładowego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Z-2/WO-1/96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0,00800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274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223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zimnego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zasilania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GE120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left="657" w:right="55" w:hanging="574"/>
              <w:rPr>
                <w:sz w:val="22"/>
              </w:rPr>
            </w:pPr>
            <w:r>
              <w:rPr>
                <w:sz w:val="22"/>
              </w:rPr>
              <w:t>Z-2/WO-1/10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7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44" w:lineRule="auto" w:before="3"/>
              <w:ind w:right="71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 zaw.PM10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52" w:lineRule="exact"/>
              <w:ind w:right="1455"/>
              <w:rPr>
                <w:sz w:val="22"/>
              </w:rPr>
            </w:pPr>
            <w:r>
              <w:rPr>
                <w:sz w:val="22"/>
              </w:rPr>
              <w:t>ksylen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274" w:hRule="atLeast"/>
        </w:trPr>
        <w:tc>
          <w:tcPr>
            <w:tcW w:w="3267" w:type="dxa"/>
          </w:tcPr>
          <w:p>
            <w:pPr>
              <w:pStyle w:val="TableParagraph"/>
              <w:spacing w:before="11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242" w:lineRule="auto"/>
              <w:ind w:right="228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zimnego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zasilania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GE150</w:t>
            </w:r>
          </w:p>
        </w:tc>
        <w:tc>
          <w:tcPr>
            <w:tcW w:w="1440" w:type="dxa"/>
          </w:tcPr>
          <w:p>
            <w:pPr>
              <w:pStyle w:val="TableParagraph"/>
              <w:spacing w:before="11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242" w:lineRule="auto"/>
              <w:ind w:left="657" w:right="55" w:hanging="574"/>
              <w:rPr>
                <w:sz w:val="22"/>
              </w:rPr>
            </w:pPr>
            <w:r>
              <w:rPr>
                <w:sz w:val="22"/>
              </w:rPr>
              <w:t>Z-2/WO-1/10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8</w:t>
            </w:r>
          </w:p>
        </w:tc>
        <w:tc>
          <w:tcPr>
            <w:tcW w:w="2179" w:type="dxa"/>
          </w:tcPr>
          <w:p>
            <w:pPr>
              <w:pStyle w:val="TableParagraph"/>
              <w:spacing w:line="242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44" w:lineRule="auto" w:before="3"/>
              <w:ind w:right="71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 zaw.PM10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6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277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transporter chłodzący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boki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left="657" w:right="55" w:hanging="574"/>
              <w:rPr>
                <w:sz w:val="22"/>
              </w:rPr>
            </w:pPr>
            <w:r>
              <w:rPr>
                <w:sz w:val="22"/>
              </w:rPr>
              <w:t>Z-2/WO-1/10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9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42" w:lineRule="auto" w:before="5"/>
              <w:ind w:right="71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 zaw.PM10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50" w:lineRule="atLeast"/>
              <w:ind w:right="1455"/>
              <w:rPr>
                <w:sz w:val="22"/>
              </w:rPr>
            </w:pPr>
            <w:r>
              <w:rPr>
                <w:sz w:val="22"/>
              </w:rPr>
              <w:t>ksylen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kalander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kapowy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SAI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left="657" w:right="55" w:hanging="574"/>
              <w:rPr>
                <w:sz w:val="22"/>
              </w:rPr>
            </w:pPr>
            <w:r>
              <w:rPr>
                <w:sz w:val="22"/>
              </w:rPr>
              <w:t>Z-2/WO-1/14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4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0,05500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0,00150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0,00270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0,28200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0,00900</w:t>
            </w:r>
          </w:p>
          <w:p>
            <w:pPr>
              <w:pStyle w:val="TableParagraph"/>
              <w:spacing w:line="231" w:lineRule="exact" w:before="6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wytłaczarki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zimnego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zasilania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left="657" w:right="55" w:hanging="574"/>
              <w:rPr>
                <w:sz w:val="22"/>
              </w:rPr>
            </w:pPr>
            <w:r>
              <w:rPr>
                <w:sz w:val="22"/>
              </w:rPr>
              <w:t>Z-2/WO-1/14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0,00510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0,00250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0,12000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2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491"/>
              <w:rPr>
                <w:sz w:val="22"/>
              </w:rPr>
            </w:pPr>
            <w:r>
              <w:rPr>
                <w:sz w:val="22"/>
              </w:rPr>
              <w:t>Linia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wytłaczania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bieżników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WBR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Quadroplex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głowica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BT-2/E9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44" w:lineRule="auto" w:before="3"/>
              <w:ind w:right="71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ogółem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 zaw.PM10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92"/>
              <w:rPr>
                <w:sz w:val="22"/>
              </w:rPr>
            </w:pPr>
            <w:r>
              <w:rPr>
                <w:sz w:val="22"/>
              </w:rPr>
              <w:t>0,0002</w:t>
            </w:r>
          </w:p>
          <w:p>
            <w:pPr>
              <w:pStyle w:val="TableParagraph"/>
              <w:spacing w:before="3"/>
              <w:ind w:left="192"/>
              <w:rPr>
                <w:sz w:val="22"/>
              </w:rPr>
            </w:pPr>
            <w:r>
              <w:rPr>
                <w:sz w:val="22"/>
              </w:rPr>
              <w:t>0,0017</w:t>
            </w:r>
          </w:p>
          <w:p>
            <w:pPr>
              <w:pStyle w:val="TableParagraph"/>
              <w:spacing w:before="5"/>
              <w:ind w:left="192"/>
              <w:rPr>
                <w:sz w:val="22"/>
              </w:rPr>
            </w:pPr>
            <w:r>
              <w:rPr>
                <w:sz w:val="22"/>
              </w:rPr>
              <w:t>0,0031</w:t>
            </w:r>
          </w:p>
          <w:p>
            <w:pPr>
              <w:pStyle w:val="TableParagraph"/>
              <w:spacing w:before="3"/>
              <w:ind w:left="192"/>
              <w:rPr>
                <w:sz w:val="22"/>
              </w:rPr>
            </w:pPr>
            <w:r>
              <w:rPr>
                <w:sz w:val="22"/>
              </w:rPr>
              <w:t>0,0019</w:t>
            </w:r>
          </w:p>
          <w:p>
            <w:pPr>
              <w:pStyle w:val="TableParagraph"/>
              <w:spacing w:before="3"/>
              <w:ind w:left="192"/>
              <w:rPr>
                <w:sz w:val="22"/>
              </w:rPr>
            </w:pPr>
            <w:r>
              <w:rPr>
                <w:sz w:val="22"/>
              </w:rPr>
              <w:t>0,0009</w:t>
            </w:r>
          </w:p>
          <w:p>
            <w:pPr>
              <w:pStyle w:val="TableParagraph"/>
              <w:spacing w:before="5"/>
              <w:ind w:left="192"/>
              <w:rPr>
                <w:sz w:val="22"/>
              </w:rPr>
            </w:pPr>
            <w:r>
              <w:rPr>
                <w:sz w:val="22"/>
              </w:rPr>
              <w:t>0,0009</w:t>
            </w:r>
          </w:p>
          <w:p>
            <w:pPr>
              <w:pStyle w:val="TableParagraph"/>
              <w:spacing w:before="4"/>
              <w:ind w:left="192"/>
              <w:rPr>
                <w:sz w:val="22"/>
              </w:rPr>
            </w:pPr>
            <w:r>
              <w:rPr>
                <w:sz w:val="22"/>
              </w:rPr>
              <w:t>0,0033</w:t>
            </w:r>
          </w:p>
          <w:p>
            <w:pPr>
              <w:pStyle w:val="TableParagraph"/>
              <w:spacing w:before="5"/>
              <w:ind w:left="255"/>
              <w:rPr>
                <w:sz w:val="22"/>
              </w:rPr>
            </w:pPr>
            <w:r>
              <w:rPr>
                <w:sz w:val="22"/>
              </w:rPr>
              <w:t>0,307</w:t>
            </w:r>
          </w:p>
          <w:p>
            <w:pPr>
              <w:pStyle w:val="TableParagraph"/>
              <w:spacing w:before="3"/>
              <w:ind w:left="192"/>
              <w:rPr>
                <w:sz w:val="22"/>
              </w:rPr>
            </w:pPr>
            <w:r>
              <w:rPr>
                <w:sz w:val="22"/>
              </w:rPr>
              <w:t>0,0033</w:t>
            </w:r>
          </w:p>
          <w:p>
            <w:pPr>
              <w:pStyle w:val="TableParagraph"/>
              <w:spacing w:line="233" w:lineRule="exact" w:before="3"/>
              <w:ind w:left="192"/>
              <w:rPr>
                <w:sz w:val="22"/>
              </w:rPr>
            </w:pPr>
            <w:r>
              <w:rPr>
                <w:sz w:val="22"/>
              </w:rPr>
              <w:t>0,0057</w:t>
            </w:r>
          </w:p>
        </w:tc>
      </w:tr>
      <w:tr>
        <w:trPr>
          <w:trHeight w:val="202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492"/>
              <w:rPr>
                <w:sz w:val="22"/>
              </w:rPr>
            </w:pPr>
            <w:r>
              <w:rPr>
                <w:sz w:val="22"/>
              </w:rPr>
              <w:t>Linia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wytłaczania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bieżników</w:t>
            </w:r>
            <w:r>
              <w:rPr>
                <w:spacing w:val="-56"/>
                <w:sz w:val="22"/>
              </w:rPr>
              <w:t> </w:t>
            </w:r>
            <w:r>
              <w:rPr>
                <w:spacing w:val="-1"/>
                <w:w w:val="105"/>
                <w:sz w:val="22"/>
              </w:rPr>
              <w:t>WBR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1"/>
                <w:w w:val="105"/>
                <w:sz w:val="22"/>
              </w:rPr>
              <w:t>Quadroplex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wanny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BT-2/E10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92"/>
              <w:rPr>
                <w:sz w:val="22"/>
              </w:rPr>
            </w:pPr>
            <w:r>
              <w:rPr>
                <w:sz w:val="22"/>
              </w:rPr>
              <w:t>0,0001</w:t>
            </w:r>
          </w:p>
          <w:p>
            <w:pPr>
              <w:pStyle w:val="TableParagraph"/>
              <w:spacing w:before="3"/>
              <w:ind w:left="192"/>
              <w:rPr>
                <w:sz w:val="22"/>
              </w:rPr>
            </w:pPr>
            <w:r>
              <w:rPr>
                <w:sz w:val="22"/>
              </w:rPr>
              <w:t>0,0009</w:t>
            </w:r>
          </w:p>
          <w:p>
            <w:pPr>
              <w:pStyle w:val="TableParagraph"/>
              <w:spacing w:before="5"/>
              <w:ind w:left="192"/>
              <w:rPr>
                <w:sz w:val="22"/>
              </w:rPr>
            </w:pPr>
            <w:r>
              <w:rPr>
                <w:sz w:val="22"/>
              </w:rPr>
              <w:t>0,0018</w:t>
            </w:r>
          </w:p>
          <w:p>
            <w:pPr>
              <w:pStyle w:val="TableParagraph"/>
              <w:spacing w:before="3"/>
              <w:ind w:left="255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spacing w:before="5"/>
              <w:ind w:left="192"/>
              <w:rPr>
                <w:sz w:val="22"/>
              </w:rPr>
            </w:pPr>
            <w:r>
              <w:rPr>
                <w:sz w:val="22"/>
              </w:rPr>
              <w:t>0,0017</w:t>
            </w:r>
          </w:p>
          <w:p>
            <w:pPr>
              <w:pStyle w:val="TableParagraph"/>
              <w:spacing w:before="3"/>
              <w:ind w:left="255"/>
              <w:rPr>
                <w:sz w:val="22"/>
              </w:rPr>
            </w:pPr>
            <w:r>
              <w:rPr>
                <w:sz w:val="22"/>
              </w:rPr>
              <w:t>0,150</w:t>
            </w:r>
          </w:p>
          <w:p>
            <w:pPr>
              <w:pStyle w:val="TableParagraph"/>
              <w:spacing w:before="3"/>
              <w:ind w:left="255"/>
              <w:rPr>
                <w:sz w:val="22"/>
              </w:rPr>
            </w:pPr>
            <w:r>
              <w:rPr>
                <w:sz w:val="22"/>
              </w:rPr>
              <w:t>0,002</w:t>
            </w:r>
          </w:p>
          <w:p>
            <w:pPr>
              <w:pStyle w:val="TableParagraph"/>
              <w:spacing w:line="231" w:lineRule="exact" w:before="6"/>
              <w:ind w:left="255"/>
              <w:rPr>
                <w:sz w:val="22"/>
              </w:rPr>
            </w:pPr>
            <w:r>
              <w:rPr>
                <w:sz w:val="22"/>
              </w:rPr>
              <w:t>0,003</w:t>
            </w:r>
          </w:p>
        </w:tc>
      </w:tr>
      <w:tr>
        <w:trPr>
          <w:trHeight w:val="1013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spacing w:line="244" w:lineRule="auto" w:before="1"/>
              <w:ind w:right="565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centrala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10"/>
                <w:sz w:val="22"/>
              </w:rPr>
              <w:t>energetyczna</w:t>
            </w: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58" w:right="48"/>
              <w:jc w:val="center"/>
              <w:rPr>
                <w:sz w:val="22"/>
              </w:rPr>
            </w:pPr>
            <w:r>
              <w:rPr>
                <w:sz w:val="22"/>
              </w:rPr>
              <w:t>BT-2/10/EN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6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58" w:right="48"/>
              <w:jc w:val="center"/>
              <w:rPr>
                <w:sz w:val="22"/>
              </w:rPr>
            </w:pPr>
            <w:r>
              <w:rPr>
                <w:sz w:val="22"/>
              </w:rPr>
              <w:t>BT-2/11/EN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58" w:right="48"/>
              <w:jc w:val="center"/>
              <w:rPr>
                <w:sz w:val="22"/>
              </w:rPr>
            </w:pPr>
            <w:r>
              <w:rPr>
                <w:sz w:val="22"/>
              </w:rPr>
              <w:t>BT-2/12/EN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1012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BT-2/13/EN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0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BT-2/14/EN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51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BT-2/15/EN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BT-2/21/EN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BT-2/22/EN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BT-2/23/EN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BT-2/24/EN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BT-2/30/EN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6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BT-2/31/EN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BT-2/32/EN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BT-2/33/EN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BT-2/34/EN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51"/>
              <w:ind w:left="0" w:right="131"/>
              <w:jc w:val="right"/>
              <w:rPr>
                <w:sz w:val="22"/>
              </w:rPr>
            </w:pPr>
            <w:r>
              <w:rPr>
                <w:sz w:val="22"/>
              </w:rPr>
              <w:t>BT-2/39/EN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1012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143"/>
              <w:rPr>
                <w:sz w:val="22"/>
              </w:rPr>
            </w:pPr>
            <w:r>
              <w:rPr>
                <w:sz w:val="22"/>
              </w:rPr>
              <w:t>BT-2/40/EN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 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9"/>
              <w:ind w:left="143"/>
              <w:rPr>
                <w:sz w:val="22"/>
              </w:rPr>
            </w:pPr>
            <w:r>
              <w:rPr>
                <w:sz w:val="22"/>
              </w:rPr>
              <w:t>BT-2/41/EN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0" w:after="0"/>
        <w:ind w:left="838" w:right="0" w:hanging="36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Konfekcji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3).</w:t>
      </w:r>
    </w:p>
    <w:p>
      <w:pPr>
        <w:pStyle w:val="BodyText"/>
        <w:ind w:left="838"/>
      </w:pPr>
      <w:r>
        <w:rPr/>
        <w:t>Warunki</w:t>
      </w:r>
      <w:r>
        <w:rPr>
          <w:spacing w:val="-7"/>
        </w:rPr>
        <w:t> </w:t>
      </w:r>
      <w:r>
        <w:rPr/>
        <w:t>w pozwoleniu</w:t>
      </w:r>
      <w:r>
        <w:rPr>
          <w:spacing w:val="-2"/>
        </w:rPr>
        <w:t> </w:t>
      </w:r>
      <w:r>
        <w:rPr/>
        <w:t>jak</w:t>
      </w:r>
      <w:r>
        <w:rPr>
          <w:spacing w:val="-3"/>
        </w:rPr>
        <w:t> </w:t>
      </w:r>
      <w:r>
        <w:rPr/>
        <w:t>dla</w:t>
      </w:r>
      <w:r>
        <w:rPr>
          <w:spacing w:val="-1"/>
        </w:rPr>
        <w:t> </w:t>
      </w:r>
      <w:r>
        <w:rPr/>
        <w:t>pozwolenia</w:t>
      </w:r>
      <w:r>
        <w:rPr>
          <w:spacing w:val="-3"/>
        </w:rPr>
        <w:t> </w:t>
      </w:r>
      <w:r>
        <w:rPr/>
        <w:t>na</w:t>
      </w:r>
      <w:r>
        <w:rPr>
          <w:spacing w:val="-4"/>
        </w:rPr>
        <w:t> </w:t>
      </w:r>
      <w:r>
        <w:rPr/>
        <w:t>wprowadzenia</w:t>
      </w:r>
      <w:r>
        <w:rPr>
          <w:spacing w:val="-2"/>
        </w:rPr>
        <w:t> </w:t>
      </w:r>
      <w:r>
        <w:rPr/>
        <w:t>gazów</w:t>
      </w:r>
    </w:p>
    <w:p>
      <w:pPr>
        <w:pStyle w:val="BodyText"/>
        <w:ind w:left="838" w:right="383"/>
      </w:pPr>
      <w:r>
        <w:rPr/>
        <w:t>i pyłów do powietrza (zgodnie z art. 203 ust. 3 ustawy – Prawo ochrony</w:t>
      </w:r>
      <w:r>
        <w:rPr>
          <w:spacing w:val="-64"/>
        </w:rPr>
        <w:t> </w:t>
      </w:r>
      <w:r>
        <w:rPr/>
        <w:t>środowiska)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9"/>
        <w:gridCol w:w="1488"/>
        <w:gridCol w:w="2179"/>
        <w:gridCol w:w="1061"/>
      </w:tblGrid>
      <w:tr>
        <w:trPr>
          <w:trHeight w:val="678" w:hRule="atLeast"/>
        </w:trPr>
        <w:tc>
          <w:tcPr>
            <w:tcW w:w="3219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7"/>
              </w:rPr>
            </w:pPr>
          </w:p>
          <w:p>
            <w:pPr>
              <w:pStyle w:val="TableParagraph"/>
              <w:ind w:left="92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Źródło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  <w:tc>
          <w:tcPr>
            <w:tcW w:w="1488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7"/>
              </w:rPr>
            </w:pPr>
          </w:p>
          <w:p>
            <w:pPr>
              <w:pStyle w:val="TableParagraph"/>
              <w:ind w:left="39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Emitor</w:t>
            </w:r>
          </w:p>
        </w:tc>
        <w:tc>
          <w:tcPr>
            <w:tcW w:w="3240" w:type="dxa"/>
            <w:gridSpan w:val="2"/>
          </w:tcPr>
          <w:p>
            <w:pPr>
              <w:pStyle w:val="TableParagraph"/>
              <w:spacing w:line="338" w:lineRule="exact"/>
              <w:ind w:left="1308" w:right="368" w:hanging="91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Dopuszczalna wielkość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</w:tr>
      <w:tr>
        <w:trPr>
          <w:trHeight w:val="681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line="340" w:lineRule="exact"/>
              <w:ind w:right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Rodzaj substancji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pacing w:val="-1"/>
                <w:sz w:val="20"/>
              </w:rPr>
              <w:t>zanieczyszczających</w:t>
            </w:r>
          </w:p>
        </w:tc>
        <w:tc>
          <w:tcPr>
            <w:tcW w:w="1061" w:type="dxa"/>
          </w:tcPr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30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kg/h</w:t>
            </w:r>
          </w:p>
        </w:tc>
      </w:tr>
      <w:tr>
        <w:trPr>
          <w:trHeight w:val="1010" w:hRule="atLeast"/>
        </w:trPr>
        <w:tc>
          <w:tcPr>
            <w:tcW w:w="3219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stanowisko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rozbiórki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opon</w:t>
            </w:r>
          </w:p>
        </w:tc>
        <w:tc>
          <w:tcPr>
            <w:tcW w:w="1488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left="556" w:right="205" w:hanging="452"/>
              <w:rPr>
                <w:sz w:val="22"/>
              </w:rPr>
            </w:pPr>
            <w:r>
              <w:rPr>
                <w:sz w:val="22"/>
              </w:rPr>
              <w:t>Z-2/WO-2/1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46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4" w:lineRule="auto" w:before="3"/>
              <w:ind w:right="457"/>
              <w:rPr>
                <w:sz w:val="22"/>
              </w:rPr>
            </w:pPr>
            <w:r>
              <w:rPr>
                <w:sz w:val="22"/>
              </w:rPr>
              <w:t>węgl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0,000003</w:t>
            </w:r>
          </w:p>
          <w:p>
            <w:pPr>
              <w:pStyle w:val="TableParagraph"/>
              <w:spacing w:before="3"/>
              <w:ind w:left="192"/>
              <w:rPr>
                <w:sz w:val="22"/>
              </w:rPr>
            </w:pPr>
            <w:r>
              <w:rPr>
                <w:sz w:val="22"/>
              </w:rPr>
              <w:t>0,1699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</w:tc>
      </w:tr>
      <w:tr>
        <w:trPr>
          <w:trHeight w:val="1012" w:hRule="atLeast"/>
        </w:trPr>
        <w:tc>
          <w:tcPr>
            <w:tcW w:w="3219" w:type="dxa"/>
            <w:vMerge w:val="restart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517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centrala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10"/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7"/>
              <w:jc w:val="center"/>
              <w:rPr>
                <w:sz w:val="22"/>
              </w:rPr>
            </w:pPr>
            <w:r>
              <w:rPr>
                <w:sz w:val="22"/>
              </w:rPr>
              <w:t>BT-3/1/EN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1"/>
              <w:ind w:left="149" w:right="137"/>
              <w:jc w:val="center"/>
              <w:rPr>
                <w:sz w:val="22"/>
              </w:rPr>
            </w:pPr>
            <w:r>
              <w:rPr>
                <w:sz w:val="22"/>
              </w:rPr>
              <w:t>BT-3/2/EN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6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1"/>
              <w:ind w:left="149" w:right="137"/>
              <w:jc w:val="center"/>
              <w:rPr>
                <w:sz w:val="22"/>
              </w:rPr>
            </w:pPr>
            <w:r>
              <w:rPr>
                <w:sz w:val="22"/>
              </w:rPr>
              <w:t>BT-3/3/EN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1"/>
              <w:ind w:left="149" w:right="137"/>
              <w:jc w:val="center"/>
              <w:rPr>
                <w:sz w:val="22"/>
              </w:rPr>
            </w:pPr>
            <w:r>
              <w:rPr>
                <w:sz w:val="22"/>
              </w:rPr>
              <w:t>BT-3/4/EN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0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1"/>
              <w:ind w:left="149" w:right="137"/>
              <w:jc w:val="center"/>
              <w:rPr>
                <w:sz w:val="22"/>
              </w:rPr>
            </w:pPr>
            <w:r>
              <w:rPr>
                <w:sz w:val="22"/>
              </w:rPr>
              <w:t>BT-3/5/EN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4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3"/>
              <w:ind w:left="149" w:right="137"/>
              <w:jc w:val="center"/>
              <w:rPr>
                <w:sz w:val="22"/>
              </w:rPr>
            </w:pPr>
            <w:r>
              <w:rPr>
                <w:sz w:val="22"/>
              </w:rPr>
              <w:t>BT-3/6/EN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517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centrala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10"/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before="1"/>
              <w:ind w:left="149" w:right="137"/>
              <w:jc w:val="center"/>
              <w:rPr>
                <w:sz w:val="22"/>
              </w:rPr>
            </w:pPr>
            <w:r>
              <w:rPr>
                <w:sz w:val="22"/>
              </w:rPr>
              <w:t>BT-3/7/EN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9"/>
        <w:gridCol w:w="1488"/>
        <w:gridCol w:w="2179"/>
        <w:gridCol w:w="1061"/>
      </w:tblGrid>
      <w:tr>
        <w:trPr>
          <w:trHeight w:val="1012" w:hRule="atLeast"/>
        </w:trPr>
        <w:tc>
          <w:tcPr>
            <w:tcW w:w="3219" w:type="dxa"/>
            <w:vMerge w:val="restart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7"/>
              <w:jc w:val="center"/>
              <w:rPr>
                <w:sz w:val="22"/>
              </w:rPr>
            </w:pPr>
            <w:r>
              <w:rPr>
                <w:sz w:val="22"/>
              </w:rPr>
              <w:t>BT-3/8/EN</w:t>
            </w: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09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149" w:right="137"/>
              <w:jc w:val="center"/>
              <w:rPr>
                <w:sz w:val="22"/>
              </w:rPr>
            </w:pPr>
            <w:r>
              <w:rPr>
                <w:sz w:val="22"/>
              </w:rPr>
              <w:t>BT-3/9/EN</w:t>
            </w:r>
          </w:p>
        </w:tc>
        <w:tc>
          <w:tcPr>
            <w:tcW w:w="217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0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BT-3/16/EN</w:t>
            </w:r>
          </w:p>
        </w:tc>
        <w:tc>
          <w:tcPr>
            <w:tcW w:w="217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BT-3/17/EN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3" w:hRule="atLeast"/>
        </w:trPr>
        <w:tc>
          <w:tcPr>
            <w:tcW w:w="3219" w:type="dxa"/>
            <w:vMerge w:val="restart"/>
          </w:tcPr>
          <w:p>
            <w:pPr>
              <w:pStyle w:val="TableParagraph"/>
              <w:spacing w:line="244" w:lineRule="auto" w:before="1"/>
              <w:ind w:right="517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centrala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10"/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BT-3/18/EN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6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BT-3/19/EN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BT-3/20/EN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0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bottom w:val="single" w:sz="8" w:space="0" w:color="000000"/>
            </w:tcBorders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BT-3/25/EN</w:t>
            </w:r>
          </w:p>
        </w:tc>
        <w:tc>
          <w:tcPr>
            <w:tcW w:w="217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0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1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33"/>
              </w:rPr>
            </w:pPr>
          </w:p>
          <w:p>
            <w:pPr>
              <w:pStyle w:val="TableParagraph"/>
              <w:spacing w:before="1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BT-3/26/EN</w:t>
            </w:r>
          </w:p>
        </w:tc>
        <w:tc>
          <w:tcPr>
            <w:tcW w:w="21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496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"/>
              <w:ind w:left="127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27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27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0" w:lineRule="exact" w:before="3"/>
              <w:ind w:left="127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BT-3/27/EN</w:t>
            </w:r>
          </w:p>
        </w:tc>
        <w:tc>
          <w:tcPr>
            <w:tcW w:w="217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BT-3/28/EN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3" w:hRule="atLeast"/>
        </w:trPr>
        <w:tc>
          <w:tcPr>
            <w:tcW w:w="3219" w:type="dxa"/>
            <w:vMerge w:val="restart"/>
          </w:tcPr>
          <w:p>
            <w:pPr>
              <w:pStyle w:val="TableParagraph"/>
              <w:spacing w:line="244" w:lineRule="auto" w:before="1"/>
              <w:ind w:right="517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centrala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10"/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BT-3/29/EN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4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BT-3/35/EN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9"/>
        <w:gridCol w:w="1488"/>
        <w:gridCol w:w="2179"/>
        <w:gridCol w:w="1061"/>
      </w:tblGrid>
      <w:tr>
        <w:trPr>
          <w:trHeight w:val="1012" w:hRule="atLeast"/>
        </w:trPr>
        <w:tc>
          <w:tcPr>
            <w:tcW w:w="3219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BT-3/36/EN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09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BT-3/37/EN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BT-3/38/EN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 w:val="restart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517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centrala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10"/>
                <w:sz w:val="22"/>
              </w:rPr>
              <w:t>energetyczna</w:t>
            </w:r>
          </w:p>
        </w:tc>
        <w:tc>
          <w:tcPr>
            <w:tcW w:w="1488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BT-3/42/EN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BT-3/43/EN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BT-3/44/EN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0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BT-3/45/EN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 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BT-3/46/EN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6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BT-3/47/EN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BT-3/48/EN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9" w:right="139"/>
              <w:jc w:val="center"/>
              <w:rPr>
                <w:sz w:val="22"/>
              </w:rPr>
            </w:pPr>
            <w:r>
              <w:rPr>
                <w:sz w:val="22"/>
              </w:rPr>
              <w:t>BT-3/49/EN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75" w:after="0"/>
        <w:ind w:left="838" w:right="0" w:hanging="361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Wulkanizacji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Kontroli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Końcowej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4).</w:t>
      </w:r>
    </w:p>
    <w:p>
      <w:pPr>
        <w:pStyle w:val="BodyText"/>
        <w:spacing w:before="1"/>
        <w:ind w:left="838"/>
      </w:pPr>
      <w:r>
        <w:rPr/>
        <w:t>Warunki</w:t>
      </w:r>
      <w:r>
        <w:rPr>
          <w:spacing w:val="-7"/>
        </w:rPr>
        <w:t> </w:t>
      </w:r>
      <w:r>
        <w:rPr/>
        <w:t>w</w:t>
      </w:r>
      <w:r>
        <w:rPr>
          <w:spacing w:val="-1"/>
        </w:rPr>
        <w:t> </w:t>
      </w:r>
      <w:r>
        <w:rPr/>
        <w:t>pozwoleniu</w:t>
      </w:r>
      <w:r>
        <w:rPr>
          <w:spacing w:val="-3"/>
        </w:rPr>
        <w:t> </w:t>
      </w:r>
      <w:r>
        <w:rPr/>
        <w:t>jak</w:t>
      </w:r>
      <w:r>
        <w:rPr>
          <w:spacing w:val="-2"/>
        </w:rPr>
        <w:t> </w:t>
      </w:r>
      <w:r>
        <w:rPr/>
        <w:t>dla</w:t>
      </w:r>
      <w:r>
        <w:rPr>
          <w:spacing w:val="-2"/>
        </w:rPr>
        <w:t> </w:t>
      </w:r>
      <w:r>
        <w:rPr/>
        <w:t>pozwolenia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wprowadzenia</w:t>
      </w:r>
      <w:r>
        <w:rPr>
          <w:spacing w:val="-2"/>
        </w:rPr>
        <w:t> </w:t>
      </w:r>
      <w:r>
        <w:rPr/>
        <w:t>gazów</w:t>
      </w:r>
    </w:p>
    <w:p>
      <w:pPr>
        <w:pStyle w:val="BodyText"/>
        <w:ind w:left="838" w:right="383"/>
      </w:pPr>
      <w:r>
        <w:rPr/>
        <w:t>i pyłów do powietrza (zgodnie z art. 203 ust. 3 ustawy – Prawo ochrony</w:t>
      </w:r>
      <w:r>
        <w:rPr>
          <w:spacing w:val="-64"/>
        </w:rPr>
        <w:t> </w:t>
      </w:r>
      <w:r>
        <w:rPr/>
        <w:t>środowiska)</w:t>
      </w:r>
    </w:p>
    <w:p>
      <w:pPr>
        <w:pStyle w:val="BodyText"/>
        <w:spacing w:before="4"/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67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13"/>
              <w:ind w:left="94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Źródło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13"/>
              <w:ind w:left="37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Emitor</w:t>
            </w:r>
          </w:p>
        </w:tc>
        <w:tc>
          <w:tcPr>
            <w:tcW w:w="3240" w:type="dxa"/>
            <w:gridSpan w:val="2"/>
          </w:tcPr>
          <w:p>
            <w:pPr>
              <w:pStyle w:val="TableParagraph"/>
              <w:spacing w:line="340" w:lineRule="exact"/>
              <w:ind w:left="1308" w:right="368" w:hanging="91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Dopuszczalna wielkość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</w:tr>
      <w:tr>
        <w:trPr>
          <w:trHeight w:val="101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line="340" w:lineRule="exact"/>
              <w:ind w:right="176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Rodzaj substancji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zanieczyszczający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ch</w:t>
            </w:r>
          </w:p>
        </w:tc>
        <w:tc>
          <w:tcPr>
            <w:tcW w:w="1061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45"/>
              <w:ind w:left="111" w:right="102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kg/h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3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Z-2/WO-3/19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Z-2/WO-3/20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węgl. alif. 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Z-2/WO-3/21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Z-2/WO-3/22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Z-2/WO-3/23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jc w:val="center"/>
        <w:rPr>
          <w:sz w:val="22"/>
        </w:rPr>
        <w:sectPr>
          <w:pgSz w:w="11910" w:h="16840"/>
          <w:pgMar w:header="0" w:footer="627" w:top="132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Z-2/WO-3/24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Z-2/WO-3/25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Z-2/WO-3/26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Z-2/WO-3/27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 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Z-2/WO-3/28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Z-2/WO-3/29</w:t>
            </w: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oraz 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Z-2/WO-3/30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Z-2/WO-3/31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Z-2/WO-3/32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Z-2/WO-3/33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Z-2/WO-3/34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oraz 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Z-2/WO-3/35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Z-2/WO-3/36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Z-2/WO-3/37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Z-2/WO-3/38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Z-2/WO-3/39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Z-2/WO-3/40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AUBO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46”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oraz BOM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Z-2/WO-3/41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Z-2/WO-3/42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Z-2/WO-3/43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Z-2/WO-3/44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Z-2/WO-3/45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prasa SANMING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Z-2/WO-3/46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prasa SANMING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Z-2/WO-3/47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Z-2/WO-3/48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Z-2/WO-3/49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Z-2/WO-3/50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Z-2/WO-3/51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Z-2/WO-3/52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prasa SANMING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Z-2/WO-3/53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Z-2/WO-3/54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Z-2/WO-3/55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Z-2/WO-3/56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Z-2/WO-3/57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Z-2/WO-3/58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oraz prasa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SANMING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Z-2/WO-3/59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Z-2/WO-3/60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Z-2/WO-3/61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Z-2/WO-3/70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AUTOLOK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Z-2/WO-3/71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Z-2/WO-3/72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AUTOLOK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Z-2/WO-3/73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Z-2/WO-3/74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Z-2/WO-3/75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Z-2/WO-3/76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Z-2/WO-3/77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Z-2/WO-3/78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AUTOLOK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Z-2/WO-3/79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Z-2/WO-3/80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Z-2/WO-3/81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Z-2/WO-3/82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6" w:right="48"/>
              <w:jc w:val="center"/>
              <w:rPr>
                <w:sz w:val="22"/>
              </w:rPr>
            </w:pPr>
            <w:r>
              <w:rPr>
                <w:sz w:val="22"/>
              </w:rPr>
              <w:t>Z-2/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WO-3/83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Z-2/WO-3/84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42”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Z-2/WO-3/85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oraz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AUTOLOK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Z-2/WO-3/86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45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45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49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</w:tbl>
    <w:p>
      <w:pPr>
        <w:spacing w:after="0" w:line="228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0,00470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0,00280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0,00210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0,00190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0,00500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1,15000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0,00410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Z-2/WO-3/14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BT-4A/1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BT-4A/2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BT-4A/3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4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BT-4A/4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4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28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BT-4A/5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3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41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węgl.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47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AUTOFORM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BT-4A/6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BT-4A/7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BT-4A/8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5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BT-4A/9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2023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8"/>
              <w:jc w:val="center"/>
              <w:rPr>
                <w:sz w:val="22"/>
              </w:rPr>
            </w:pPr>
            <w:r>
              <w:rPr>
                <w:sz w:val="22"/>
              </w:rPr>
              <w:t>BT-4A/10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8"/>
              <w:jc w:val="center"/>
              <w:rPr>
                <w:sz w:val="22"/>
              </w:rPr>
            </w:pPr>
            <w:r>
              <w:rPr>
                <w:sz w:val="22"/>
              </w:rPr>
              <w:t>BT-4A/11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023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spacing w:line="242" w:lineRule="auto" w:before="1"/>
              <w:ind w:right="48"/>
              <w:rPr>
                <w:sz w:val="22"/>
              </w:rPr>
            </w:pPr>
            <w:r>
              <w:rPr>
                <w:sz w:val="22"/>
              </w:rPr>
              <w:t>prasy wulkanizacyjne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AUTOFORM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BOMOFORM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8"/>
              <w:jc w:val="center"/>
              <w:rPr>
                <w:sz w:val="22"/>
              </w:rPr>
            </w:pPr>
            <w:r>
              <w:rPr>
                <w:sz w:val="22"/>
              </w:rPr>
              <w:t>BT-4A/12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8"/>
              <w:jc w:val="center"/>
              <w:rPr>
                <w:sz w:val="22"/>
              </w:rPr>
            </w:pPr>
            <w:r>
              <w:rPr>
                <w:sz w:val="22"/>
              </w:rPr>
              <w:t>BT-4A/13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02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8"/>
              <w:jc w:val="center"/>
              <w:rPr>
                <w:sz w:val="22"/>
              </w:rPr>
            </w:pPr>
            <w:r>
              <w:rPr>
                <w:sz w:val="22"/>
              </w:rPr>
              <w:t>BT-4A/14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1" w:lineRule="exact" w:before="6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02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8"/>
              <w:jc w:val="center"/>
              <w:rPr>
                <w:sz w:val="22"/>
              </w:rPr>
            </w:pPr>
            <w:r>
              <w:rPr>
                <w:sz w:val="22"/>
              </w:rPr>
              <w:t>BT-4A/15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0,00035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0,00031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565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centrala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10"/>
                <w:sz w:val="22"/>
              </w:rPr>
              <w:t>energetyczna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BT4W/1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1012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8"/>
              <w:rPr>
                <w:sz w:val="22"/>
              </w:rPr>
            </w:pPr>
            <w:r>
              <w:rPr>
                <w:sz w:val="22"/>
              </w:rPr>
              <w:t>BT4W/2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0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8"/>
              <w:rPr>
                <w:sz w:val="22"/>
              </w:rPr>
            </w:pPr>
            <w:r>
              <w:rPr>
                <w:sz w:val="22"/>
              </w:rPr>
              <w:t>BT4W/3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8"/>
              <w:rPr>
                <w:sz w:val="22"/>
              </w:rPr>
            </w:pPr>
            <w:r>
              <w:rPr>
                <w:sz w:val="22"/>
              </w:rPr>
              <w:t>BT4W/4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565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centrala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10"/>
                <w:sz w:val="22"/>
              </w:rPr>
              <w:t>energetyczna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8"/>
              <w:rPr>
                <w:sz w:val="22"/>
              </w:rPr>
            </w:pPr>
            <w:r>
              <w:rPr>
                <w:sz w:val="22"/>
              </w:rPr>
              <w:t>BT4W/5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8"/>
              <w:rPr>
                <w:sz w:val="22"/>
              </w:rPr>
            </w:pPr>
            <w:r>
              <w:rPr>
                <w:sz w:val="22"/>
              </w:rPr>
              <w:t>BT4W/6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8"/>
              <w:rPr>
                <w:sz w:val="22"/>
              </w:rPr>
            </w:pPr>
            <w:r>
              <w:rPr>
                <w:sz w:val="22"/>
              </w:rPr>
              <w:t>BT4W/7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8"/>
              <w:rPr>
                <w:sz w:val="22"/>
              </w:rPr>
            </w:pPr>
            <w:r>
              <w:rPr>
                <w:sz w:val="22"/>
              </w:rPr>
              <w:t>BT4W/8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8"/>
              <w:rPr>
                <w:sz w:val="22"/>
              </w:rPr>
            </w:pPr>
            <w:r>
              <w:rPr>
                <w:sz w:val="22"/>
              </w:rPr>
              <w:t>BT4W/9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6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z w:val="22"/>
              </w:rPr>
              <w:t>BT4W/10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BT4/FF1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BT4/FF2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BT4/FF3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BT4/FF4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BT4/FF5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09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565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centrala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10"/>
                <w:sz w:val="22"/>
              </w:rPr>
              <w:t>energetyczna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BT4/FF6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BT4/FF7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BT4/FF8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BT4/FF9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left="566" w:right="201" w:hanging="336"/>
              <w:rPr>
                <w:sz w:val="22"/>
              </w:rPr>
            </w:pPr>
            <w:r>
              <w:rPr>
                <w:sz w:val="22"/>
              </w:rPr>
              <w:t>BT4/FF10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left="566" w:right="201" w:hanging="336"/>
              <w:rPr>
                <w:sz w:val="22"/>
              </w:rPr>
            </w:pPr>
            <w:r>
              <w:rPr>
                <w:sz w:val="22"/>
              </w:rPr>
              <w:t>BT4/FF11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left="566" w:right="201" w:hanging="336"/>
              <w:rPr>
                <w:sz w:val="22"/>
              </w:rPr>
            </w:pPr>
            <w:r>
              <w:rPr>
                <w:sz w:val="22"/>
              </w:rPr>
              <w:t>BT4/FF12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6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left="566" w:right="201" w:hanging="336"/>
              <w:rPr>
                <w:sz w:val="22"/>
              </w:rPr>
            </w:pPr>
            <w:r>
              <w:rPr>
                <w:sz w:val="22"/>
              </w:rPr>
              <w:t>BT4/FF13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left="566" w:right="201" w:hanging="336"/>
              <w:rPr>
                <w:sz w:val="22"/>
              </w:rPr>
            </w:pPr>
            <w:r>
              <w:rPr>
                <w:sz w:val="22"/>
              </w:rPr>
              <w:t>BT4/FF14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left="566" w:right="201" w:hanging="336"/>
              <w:rPr>
                <w:sz w:val="22"/>
              </w:rPr>
            </w:pPr>
            <w:r>
              <w:rPr>
                <w:sz w:val="22"/>
              </w:rPr>
              <w:t>BT4/FF15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left="566" w:right="201" w:hanging="336"/>
              <w:rPr>
                <w:sz w:val="22"/>
              </w:rPr>
            </w:pPr>
            <w:r>
              <w:rPr>
                <w:sz w:val="22"/>
              </w:rPr>
              <w:t>BT4/FF16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565"/>
              <w:rPr>
                <w:sz w:val="22"/>
              </w:rPr>
            </w:pPr>
            <w:r>
              <w:rPr>
                <w:sz w:val="22"/>
              </w:rPr>
              <w:t>źródło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grzewcze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centrala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10"/>
                <w:sz w:val="22"/>
              </w:rPr>
              <w:t>energetyczna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z w:val="22"/>
              </w:rPr>
              <w:t>BT4W/11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dwutlenek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siarki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1" w:lineRule="exact" w:before="5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1012" w:hRule="atLeast"/>
        </w:trPr>
        <w:tc>
          <w:tcPr>
            <w:tcW w:w="3267" w:type="dxa"/>
            <w:vMerge w:val="restart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8"/>
              <w:jc w:val="center"/>
              <w:rPr>
                <w:sz w:val="22"/>
              </w:rPr>
            </w:pPr>
            <w:r>
              <w:rPr>
                <w:sz w:val="22"/>
              </w:rPr>
              <w:t>BT4W/12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8"/>
              <w:jc w:val="center"/>
              <w:rPr>
                <w:sz w:val="22"/>
              </w:rPr>
            </w:pPr>
            <w:r>
              <w:rPr>
                <w:sz w:val="22"/>
              </w:rPr>
              <w:t>BT4W/13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32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32"/>
              <w:rPr>
                <w:sz w:val="22"/>
              </w:rPr>
            </w:pPr>
            <w:r>
              <w:rPr>
                <w:sz w:val="22"/>
              </w:rPr>
              <w:t>0,00056</w:t>
            </w:r>
          </w:p>
          <w:p>
            <w:pPr>
              <w:pStyle w:val="TableParagraph"/>
              <w:spacing w:line="233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0,00899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92" w:after="0"/>
        <w:ind w:left="838" w:right="0" w:hanging="361"/>
        <w:jc w:val="left"/>
        <w:rPr>
          <w:b/>
          <w:sz w:val="22"/>
        </w:rPr>
      </w:pPr>
      <w:r>
        <w:rPr>
          <w:b/>
          <w:sz w:val="24"/>
        </w:rPr>
        <w:t>Wydział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Opon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Rolniczych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Membran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5)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.</w:t>
      </w:r>
    </w:p>
    <w:p>
      <w:pPr>
        <w:pStyle w:val="BodyText"/>
        <w:ind w:left="838"/>
      </w:pPr>
      <w:r>
        <w:rPr/>
        <w:t>Warunki</w:t>
      </w:r>
      <w:r>
        <w:rPr>
          <w:spacing w:val="-7"/>
        </w:rPr>
        <w:t> </w:t>
      </w:r>
      <w:r>
        <w:rPr/>
        <w:t>w</w:t>
      </w:r>
      <w:r>
        <w:rPr>
          <w:spacing w:val="-1"/>
        </w:rPr>
        <w:t> </w:t>
      </w:r>
      <w:r>
        <w:rPr/>
        <w:t>pozwoleniu</w:t>
      </w:r>
      <w:r>
        <w:rPr>
          <w:spacing w:val="-3"/>
        </w:rPr>
        <w:t> </w:t>
      </w:r>
      <w:r>
        <w:rPr/>
        <w:t>jak</w:t>
      </w:r>
      <w:r>
        <w:rPr>
          <w:spacing w:val="-2"/>
        </w:rPr>
        <w:t> </w:t>
      </w:r>
      <w:r>
        <w:rPr/>
        <w:t>dla</w:t>
      </w:r>
      <w:r>
        <w:rPr>
          <w:spacing w:val="-2"/>
        </w:rPr>
        <w:t> </w:t>
      </w:r>
      <w:r>
        <w:rPr/>
        <w:t>pozwolenia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wprowadzenia</w:t>
      </w:r>
      <w:r>
        <w:rPr>
          <w:spacing w:val="-2"/>
        </w:rPr>
        <w:t> </w:t>
      </w:r>
      <w:r>
        <w:rPr/>
        <w:t>gazów</w:t>
      </w:r>
    </w:p>
    <w:p>
      <w:pPr>
        <w:pStyle w:val="BodyText"/>
        <w:ind w:left="838" w:right="383"/>
      </w:pPr>
      <w:r>
        <w:rPr/>
        <w:t>i pyłów do powietrza (zgodnie z art. 203 ust. 3 ustawy – Prawo ochrony</w:t>
      </w:r>
      <w:r>
        <w:rPr>
          <w:spacing w:val="-64"/>
        </w:rPr>
        <w:t> </w:t>
      </w:r>
      <w:r>
        <w:rPr/>
        <w:t>środowiska)</w:t>
      </w:r>
    </w:p>
    <w:p>
      <w:pPr>
        <w:pStyle w:val="BodyText"/>
        <w:spacing w:before="3"/>
        <w:rPr>
          <w:sz w:val="22"/>
        </w:rPr>
      </w:pPr>
    </w:p>
    <w:tbl>
      <w:tblPr>
        <w:tblW w:w="0" w:type="auto"/>
        <w:jc w:val="left"/>
        <w:tblInd w:w="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128"/>
      </w:tblGrid>
      <w:tr>
        <w:trPr>
          <w:trHeight w:val="338" w:hRule="atLeast"/>
        </w:trPr>
        <w:tc>
          <w:tcPr>
            <w:tcW w:w="32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7"/>
              </w:rPr>
            </w:pPr>
          </w:p>
          <w:p>
            <w:pPr>
              <w:pStyle w:val="TableParagraph"/>
              <w:ind w:left="94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Źródło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7"/>
              </w:rPr>
            </w:pPr>
          </w:p>
          <w:p>
            <w:pPr>
              <w:pStyle w:val="TableParagraph"/>
              <w:ind w:left="37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Emitor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9" w:lineRule="exact" w:before="79"/>
              <w:ind w:left="8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Dopuszczalna</w:t>
            </w:r>
            <w:r>
              <w:rPr>
                <w:rFonts w:ascii="Arial" w:hAnsi="Arial"/>
                <w:b/>
                <w:spacing w:val="-6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wielkość</w:t>
            </w:r>
            <w:r>
              <w:rPr>
                <w:rFonts w:ascii="Arial" w:hAnsi="Arial"/>
                <w:b/>
                <w:spacing w:val="-2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</w:tr>
      <w:tr>
        <w:trPr>
          <w:trHeight w:val="1019" w:hRule="atLeast"/>
        </w:trPr>
        <w:tc>
          <w:tcPr>
            <w:tcW w:w="32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Rodzaj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substancji</w:t>
            </w:r>
          </w:p>
          <w:p>
            <w:pPr>
              <w:pStyle w:val="TableParagraph"/>
              <w:spacing w:line="340" w:lineRule="atLeast"/>
              <w:ind w:right="15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zanieczyszczający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ch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46"/>
              <w:ind w:left="144" w:right="135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kg/h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1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84”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WG650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ind w:left="398"/>
              <w:rPr>
                <w:sz w:val="22"/>
              </w:rPr>
            </w:pPr>
            <w:r>
              <w:rPr>
                <w:sz w:val="22"/>
              </w:rPr>
              <w:t>Z-3/7</w:t>
            </w: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8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9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6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0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0,00015</w:t>
            </w:r>
          </w:p>
        </w:tc>
      </w:tr>
      <w:tr>
        <w:trPr>
          <w:trHeight w:val="255" w:hRule="atLeast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3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3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II-zespołowa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84”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/>
              <w:ind w:left="398"/>
              <w:rPr>
                <w:sz w:val="22"/>
              </w:rPr>
            </w:pPr>
            <w:r>
              <w:rPr>
                <w:sz w:val="22"/>
              </w:rPr>
              <w:t>Z-3/8</w:t>
            </w: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6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0,00015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anilina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10”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ind w:left="462"/>
              <w:rPr>
                <w:sz w:val="22"/>
              </w:rPr>
            </w:pPr>
            <w:r>
              <w:rPr>
                <w:sz w:val="22"/>
              </w:rPr>
              <w:t>Z-3/9</w:t>
            </w: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benzen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0,00046</w:t>
            </w:r>
          </w:p>
        </w:tc>
      </w:tr>
      <w:tr>
        <w:trPr>
          <w:trHeight w:val="260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9" w:lineRule="exact" w:before="1"/>
              <w:rPr>
                <w:sz w:val="22"/>
              </w:rPr>
            </w:pP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9" w:lineRule="exact" w:before="1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</w:tc>
      </w:tr>
      <w:tr>
        <w:trPr>
          <w:trHeight w:val="246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6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 w:before="1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2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styren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0,00310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węgl. alif.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C12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1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0,43000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33" w:lineRule="exact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0,00433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1" w:lineRule="exact" w:before="1"/>
              <w:ind w:left="147" w:right="135"/>
              <w:jc w:val="center"/>
              <w:rPr>
                <w:sz w:val="22"/>
              </w:rPr>
            </w:pPr>
            <w:r>
              <w:rPr>
                <w:sz w:val="22"/>
              </w:rPr>
              <w:t>0,00233</w:t>
            </w:r>
          </w:p>
        </w:tc>
      </w:tr>
    </w:tbl>
    <w:p>
      <w:pPr>
        <w:spacing w:after="0" w:line="231" w:lineRule="exact"/>
        <w:jc w:val="center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128"/>
      </w:tblGrid>
      <w:tr>
        <w:trPr>
          <w:trHeight w:val="252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1"/>
                <w:w w:val="105"/>
                <w:sz w:val="22"/>
              </w:rPr>
              <w:t>wytłaczarka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spacing w:val="-1"/>
                <w:w w:val="105"/>
                <w:sz w:val="22"/>
              </w:rPr>
              <w:t>F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10”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głowica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Z-3/12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ind w:right="653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2277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660"/>
              <w:rPr>
                <w:sz w:val="22"/>
              </w:rPr>
            </w:pPr>
            <w:r>
              <w:rPr>
                <w:sz w:val="22"/>
              </w:rPr>
              <w:t>linia drutówek (wentylacja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ogólna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hali)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Z-3/11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3"/>
              <w:ind w:right="653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5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0,00141</w:t>
            </w:r>
          </w:p>
        </w:tc>
      </w:tr>
      <w:tr>
        <w:trPr>
          <w:trHeight w:val="2277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krajarka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(wentylacja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ogólna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hali)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Z-3/23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3"/>
              <w:ind w:right="653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0,00007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0,00008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</w:tc>
      </w:tr>
      <w:tr>
        <w:trPr>
          <w:trHeight w:val="1516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15"/>
              <w:rPr>
                <w:sz w:val="22"/>
              </w:rPr>
            </w:pPr>
            <w:r>
              <w:rPr>
                <w:sz w:val="22"/>
              </w:rPr>
              <w:t>wytłaczarka FS 10”- malowanie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złącz bieżnika klejem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Z-3/20</w:t>
            </w:r>
          </w:p>
        </w:tc>
        <w:tc>
          <w:tcPr>
            <w:tcW w:w="2179" w:type="dxa"/>
          </w:tcPr>
          <w:p>
            <w:pPr>
              <w:pStyle w:val="TableParagraph"/>
              <w:spacing w:line="242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 w:before="3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0,87710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maszyny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konfekcyjne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Z-3/66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3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0,52070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0,00003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212"/>
              <w:rPr>
                <w:sz w:val="22"/>
              </w:rPr>
            </w:pPr>
            <w:r>
              <w:rPr>
                <w:sz w:val="22"/>
              </w:rPr>
              <w:t>Konfekcja membran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przewijających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Z-3/67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5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z w:val="22"/>
              </w:rPr>
              <w:t>0,000003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0,07890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Walcarka,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kalander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Z-3/68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0,00510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0,00250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0,12000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128"/>
      </w:tblGrid>
      <w:tr>
        <w:trPr>
          <w:trHeight w:val="2023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Z-3/111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Z-3/112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Z-3/123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Z-3/124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274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Z-3/125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Z-3/126</w:t>
            </w:r>
          </w:p>
        </w:tc>
        <w:tc>
          <w:tcPr>
            <w:tcW w:w="2179" w:type="dxa"/>
          </w:tcPr>
          <w:p>
            <w:pPr>
              <w:pStyle w:val="TableParagraph"/>
              <w:spacing w:line="242" w:lineRule="auto" w:before="3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 w:before="4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4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128"/>
      </w:tblGrid>
      <w:tr>
        <w:trPr>
          <w:trHeight w:val="2023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Z-3/127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Z-3/131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Z-3/132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Z-3/133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Z-3/134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Z-3/135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128"/>
      </w:tblGrid>
      <w:tr>
        <w:trPr>
          <w:trHeight w:val="2023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Z-3/141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Z-3/142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Z-3/143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Z-3/144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Z-3/145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Z-3/146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128"/>
      </w:tblGrid>
      <w:tr>
        <w:trPr>
          <w:trHeight w:val="2023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Z-3/151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Z-3/152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Z-3/153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Z-3/154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Z-3/161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Z-3/162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128"/>
      </w:tblGrid>
      <w:tr>
        <w:trPr>
          <w:trHeight w:val="2023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Z-3/163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Z-3/164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Z-3/165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Z-3/171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Z-3/172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Z-3/173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128"/>
      </w:tblGrid>
      <w:tr>
        <w:trPr>
          <w:trHeight w:val="2023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Z-3/174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Z-3/181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Z-3/182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Z-3/183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Z-3/184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Z-3/185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128"/>
      </w:tblGrid>
      <w:tr>
        <w:trPr>
          <w:trHeight w:val="2023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Z-3/191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Z-3/192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3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Z-3/193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Z-3/194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Z-3/195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202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Z-3/201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128"/>
      </w:tblGrid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Z-3/202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80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</w:tc>
      </w:tr>
      <w:tr>
        <w:trPr>
          <w:trHeight w:val="1012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naprawa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opon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Z-3/121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5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z w:val="22"/>
              </w:rPr>
              <w:t>0,000003</w:t>
            </w:r>
          </w:p>
          <w:p>
            <w:pPr>
              <w:pStyle w:val="TableParagraph"/>
              <w:spacing w:before="5"/>
              <w:ind w:left="226"/>
              <w:rPr>
                <w:sz w:val="22"/>
              </w:rPr>
            </w:pPr>
            <w:r>
              <w:rPr>
                <w:sz w:val="22"/>
              </w:rPr>
              <w:t>0,0789</w:t>
            </w:r>
          </w:p>
          <w:p>
            <w:pPr>
              <w:pStyle w:val="TableParagraph"/>
              <w:spacing w:before="3"/>
              <w:ind w:left="104"/>
              <w:rPr>
                <w:sz w:val="22"/>
              </w:rPr>
            </w:pPr>
            <w:r>
              <w:rPr>
                <w:sz w:val="22"/>
              </w:rPr>
              <w:t>0,000006</w:t>
            </w:r>
          </w:p>
          <w:p>
            <w:pPr>
              <w:pStyle w:val="TableParagraph"/>
              <w:spacing w:line="231" w:lineRule="exact" w:before="5"/>
              <w:ind w:left="104"/>
              <w:rPr>
                <w:sz w:val="22"/>
              </w:rPr>
            </w:pPr>
            <w:r>
              <w:rPr>
                <w:sz w:val="22"/>
              </w:rPr>
              <w:t>0,000006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Z-3/122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5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z w:val="22"/>
              </w:rPr>
              <w:t>0,000003</w:t>
            </w:r>
          </w:p>
          <w:p>
            <w:pPr>
              <w:pStyle w:val="TableParagraph"/>
              <w:spacing w:before="5"/>
              <w:ind w:left="226"/>
              <w:rPr>
                <w:sz w:val="22"/>
              </w:rPr>
            </w:pPr>
            <w:r>
              <w:rPr>
                <w:sz w:val="22"/>
              </w:rPr>
              <w:t>0,0789</w:t>
            </w:r>
          </w:p>
          <w:p>
            <w:pPr>
              <w:pStyle w:val="TableParagraph"/>
              <w:spacing w:before="3"/>
              <w:ind w:left="104"/>
              <w:rPr>
                <w:sz w:val="22"/>
              </w:rPr>
            </w:pPr>
            <w:r>
              <w:rPr>
                <w:sz w:val="22"/>
              </w:rPr>
              <w:t>0,000006</w:t>
            </w:r>
          </w:p>
          <w:p>
            <w:pPr>
              <w:pStyle w:val="TableParagraph"/>
              <w:spacing w:line="233" w:lineRule="exact" w:before="3"/>
              <w:ind w:left="104"/>
              <w:rPr>
                <w:sz w:val="22"/>
              </w:rPr>
            </w:pPr>
            <w:r>
              <w:rPr>
                <w:sz w:val="22"/>
              </w:rPr>
              <w:t>0,000006</w:t>
            </w:r>
          </w:p>
        </w:tc>
      </w:tr>
      <w:tr>
        <w:trPr>
          <w:trHeight w:val="758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Z-3/100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0,00140</w:t>
            </w:r>
          </w:p>
        </w:tc>
      </w:tr>
      <w:tr>
        <w:trPr>
          <w:trHeight w:val="760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urządzenie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czyszczenia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form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Z-3/160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758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spawalnia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6"/>
              <w:jc w:val="center"/>
              <w:rPr>
                <w:sz w:val="22"/>
              </w:rPr>
            </w:pPr>
            <w:r>
              <w:rPr>
                <w:sz w:val="22"/>
              </w:rPr>
              <w:t>Z-3/180</w:t>
            </w:r>
          </w:p>
        </w:tc>
        <w:tc>
          <w:tcPr>
            <w:tcW w:w="2179" w:type="dxa"/>
          </w:tcPr>
          <w:p>
            <w:pPr>
              <w:pStyle w:val="TableParagraph"/>
              <w:spacing w:line="242" w:lineRule="auto" w:before="1"/>
              <w:ind w:right="491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0,01150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0,01150</w:t>
            </w:r>
          </w:p>
        </w:tc>
      </w:tr>
      <w:tr>
        <w:trPr>
          <w:trHeight w:val="1012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102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membranowe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PN/1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5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PN/2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4" w:lineRule="auto" w:before="3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01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PN/3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4" w:lineRule="auto" w:before="3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PN/4</w:t>
            </w:r>
          </w:p>
        </w:tc>
        <w:tc>
          <w:tcPr>
            <w:tcW w:w="2179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3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3"/>
              <w:ind w:left="104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PN/5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5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PN/6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6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012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PN/7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4" w:lineRule="auto" w:before="3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128"/>
      </w:tblGrid>
      <w:tr>
        <w:trPr>
          <w:trHeight w:val="1012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102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wulkanizacyjne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membranowe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463"/>
              <w:jc w:val="right"/>
              <w:rPr>
                <w:sz w:val="22"/>
              </w:rPr>
            </w:pPr>
            <w:r>
              <w:rPr>
                <w:sz w:val="22"/>
              </w:rPr>
              <w:t>PN/8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4" w:lineRule="auto" w:before="3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264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463"/>
              <w:jc w:val="right"/>
              <w:rPr>
                <w:sz w:val="22"/>
              </w:rPr>
            </w:pPr>
            <w:r>
              <w:rPr>
                <w:sz w:val="22"/>
              </w:rPr>
              <w:t>PN/9</w:t>
            </w:r>
          </w:p>
        </w:tc>
        <w:tc>
          <w:tcPr>
            <w:tcW w:w="2179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5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264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402"/>
              <w:jc w:val="right"/>
              <w:rPr>
                <w:sz w:val="22"/>
              </w:rPr>
            </w:pPr>
            <w:r>
              <w:rPr>
                <w:sz w:val="22"/>
              </w:rPr>
              <w:t>PN/10</w:t>
            </w:r>
          </w:p>
        </w:tc>
        <w:tc>
          <w:tcPr>
            <w:tcW w:w="2179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5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265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402"/>
              <w:jc w:val="right"/>
              <w:rPr>
                <w:sz w:val="22"/>
              </w:rPr>
            </w:pPr>
            <w:r>
              <w:rPr>
                <w:sz w:val="22"/>
              </w:rPr>
              <w:t>PN/11</w:t>
            </w:r>
          </w:p>
        </w:tc>
        <w:tc>
          <w:tcPr>
            <w:tcW w:w="2179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4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4"/>
              <w:ind w:left="166"/>
              <w:rPr>
                <w:sz w:val="22"/>
              </w:rPr>
            </w:pPr>
            <w:r>
              <w:rPr>
                <w:sz w:val="22"/>
              </w:rPr>
              <w:t>0,00110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0,00040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  <w:tr>
        <w:trPr>
          <w:trHeight w:val="1264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wytłaczarka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4,5”,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6,5”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402"/>
              <w:jc w:val="right"/>
              <w:rPr>
                <w:sz w:val="22"/>
              </w:rPr>
            </w:pPr>
            <w:r>
              <w:rPr>
                <w:sz w:val="22"/>
              </w:rPr>
              <w:t>PN/17</w:t>
            </w:r>
          </w:p>
        </w:tc>
        <w:tc>
          <w:tcPr>
            <w:tcW w:w="2179" w:type="dxa"/>
          </w:tcPr>
          <w:p>
            <w:pPr>
              <w:pStyle w:val="TableParagraph"/>
              <w:spacing w:line="244" w:lineRule="auto" w:before="1"/>
              <w:ind w:right="1358"/>
              <w:rPr>
                <w:sz w:val="22"/>
              </w:rPr>
            </w:pP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44" w:lineRule="auto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1266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402"/>
              <w:jc w:val="right"/>
              <w:rPr>
                <w:sz w:val="22"/>
              </w:rPr>
            </w:pPr>
            <w:r>
              <w:rPr>
                <w:sz w:val="22"/>
              </w:rPr>
              <w:t>PN/18</w:t>
            </w:r>
          </w:p>
        </w:tc>
        <w:tc>
          <w:tcPr>
            <w:tcW w:w="2179" w:type="dxa"/>
          </w:tcPr>
          <w:p>
            <w:pPr>
              <w:pStyle w:val="TableParagraph"/>
              <w:spacing w:line="242" w:lineRule="auto" w:before="3"/>
              <w:ind w:right="1358"/>
              <w:rPr>
                <w:sz w:val="22"/>
              </w:rPr>
            </w:pP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44" w:lineRule="auto" w:before="1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0,00200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0,00020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515"/>
              <w:rPr>
                <w:sz w:val="22"/>
              </w:rPr>
            </w:pPr>
            <w:r>
              <w:rPr>
                <w:sz w:val="22"/>
              </w:rPr>
              <w:t>urządzenie do żłobkowania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membran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402"/>
              <w:jc w:val="right"/>
              <w:rPr>
                <w:sz w:val="22"/>
              </w:rPr>
            </w:pPr>
            <w:r>
              <w:rPr>
                <w:sz w:val="22"/>
              </w:rPr>
              <w:t>PN/13</w:t>
            </w:r>
          </w:p>
        </w:tc>
        <w:tc>
          <w:tcPr>
            <w:tcW w:w="2179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8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66"/>
              <w:rPr>
                <w:sz w:val="22"/>
              </w:rPr>
            </w:pPr>
            <w:r>
              <w:rPr>
                <w:sz w:val="22"/>
              </w:rPr>
              <w:t>0,02400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0,02400</w:t>
            </w:r>
          </w:p>
        </w:tc>
      </w:tr>
      <w:tr>
        <w:trPr>
          <w:trHeight w:val="1266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piec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wygrzewania membran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402"/>
              <w:jc w:val="right"/>
              <w:rPr>
                <w:sz w:val="22"/>
              </w:rPr>
            </w:pPr>
            <w:r>
              <w:rPr>
                <w:sz w:val="22"/>
              </w:rPr>
              <w:t>PN/14</w:t>
            </w:r>
          </w:p>
        </w:tc>
        <w:tc>
          <w:tcPr>
            <w:tcW w:w="2179" w:type="dxa"/>
          </w:tcPr>
          <w:p>
            <w:pPr>
              <w:pStyle w:val="TableParagraph"/>
              <w:spacing w:line="242" w:lineRule="auto" w:before="3"/>
              <w:ind w:right="1358"/>
              <w:rPr>
                <w:sz w:val="22"/>
              </w:rPr>
            </w:pP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line="244" w:lineRule="auto" w:before="1"/>
              <w:ind w:right="396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8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0,00002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0,00001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0,00050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75" w:after="0"/>
        <w:ind w:left="927" w:right="0" w:hanging="270"/>
        <w:jc w:val="left"/>
        <w:rPr>
          <w:b/>
          <w:sz w:val="24"/>
        </w:rPr>
      </w:pPr>
      <w:r>
        <w:rPr>
          <w:b/>
          <w:sz w:val="24"/>
        </w:rPr>
        <w:t>Wydział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Produkcji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Opon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Ciężarowych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(BT-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6)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.</w:t>
      </w:r>
    </w:p>
    <w:p>
      <w:pPr>
        <w:pStyle w:val="BodyText"/>
        <w:spacing w:before="1"/>
        <w:ind w:left="658"/>
      </w:pPr>
      <w:r>
        <w:rPr/>
        <w:t>Warunki</w:t>
      </w:r>
      <w:r>
        <w:rPr>
          <w:spacing w:val="-7"/>
        </w:rPr>
        <w:t> </w:t>
      </w:r>
      <w:r>
        <w:rPr/>
        <w:t>w</w:t>
      </w:r>
      <w:r>
        <w:rPr>
          <w:spacing w:val="-1"/>
        </w:rPr>
        <w:t> </w:t>
      </w:r>
      <w:r>
        <w:rPr/>
        <w:t>pozwoleniu</w:t>
      </w:r>
      <w:r>
        <w:rPr>
          <w:spacing w:val="-3"/>
        </w:rPr>
        <w:t> </w:t>
      </w:r>
      <w:r>
        <w:rPr/>
        <w:t>jak</w:t>
      </w:r>
      <w:r>
        <w:rPr>
          <w:spacing w:val="-3"/>
        </w:rPr>
        <w:t> </w:t>
      </w:r>
      <w:r>
        <w:rPr/>
        <w:t>dla</w:t>
      </w:r>
      <w:r>
        <w:rPr>
          <w:spacing w:val="-2"/>
        </w:rPr>
        <w:t> </w:t>
      </w:r>
      <w:r>
        <w:rPr/>
        <w:t>pozwolenia</w:t>
      </w:r>
      <w:r>
        <w:rPr>
          <w:spacing w:val="-4"/>
        </w:rPr>
        <w:t> </w:t>
      </w:r>
      <w:r>
        <w:rPr/>
        <w:t>na</w:t>
      </w:r>
      <w:r>
        <w:rPr>
          <w:spacing w:val="-5"/>
        </w:rPr>
        <w:t> </w:t>
      </w:r>
      <w:r>
        <w:rPr/>
        <w:t>wprowadzenia</w:t>
      </w:r>
      <w:r>
        <w:rPr>
          <w:spacing w:val="-2"/>
        </w:rPr>
        <w:t> </w:t>
      </w:r>
      <w:r>
        <w:rPr/>
        <w:t>gazów i</w:t>
      </w:r>
      <w:r>
        <w:rPr>
          <w:spacing w:val="-3"/>
        </w:rPr>
        <w:t> </w:t>
      </w:r>
      <w:r>
        <w:rPr/>
        <w:t>pyłów</w:t>
      </w:r>
      <w:r>
        <w:rPr>
          <w:spacing w:val="-64"/>
        </w:rPr>
        <w:t> </w:t>
      </w:r>
      <w:r>
        <w:rPr/>
        <w:t>do</w:t>
      </w:r>
      <w:r>
        <w:rPr>
          <w:spacing w:val="-1"/>
        </w:rPr>
        <w:t> </w:t>
      </w:r>
      <w:r>
        <w:rPr/>
        <w:t>powietrza (zgodnie z</w:t>
      </w:r>
      <w:r>
        <w:rPr>
          <w:spacing w:val="-1"/>
        </w:rPr>
        <w:t> </w:t>
      </w:r>
      <w:r>
        <w:rPr/>
        <w:t>art. 203 ust.</w:t>
      </w:r>
      <w:r>
        <w:rPr>
          <w:spacing w:val="-3"/>
        </w:rPr>
        <w:t> </w:t>
      </w:r>
      <w:r>
        <w:rPr/>
        <w:t>3</w:t>
      </w:r>
      <w:r>
        <w:rPr>
          <w:spacing w:val="-1"/>
        </w:rPr>
        <w:t> </w:t>
      </w:r>
      <w:r>
        <w:rPr/>
        <w:t>ustawy</w:t>
      </w:r>
      <w:r>
        <w:rPr>
          <w:spacing w:val="-4"/>
        </w:rPr>
        <w:t> </w:t>
      </w:r>
      <w:r>
        <w:rPr/>
        <w:t>–</w:t>
      </w:r>
      <w:r>
        <w:rPr>
          <w:spacing w:val="1"/>
        </w:rPr>
        <w:t> </w:t>
      </w:r>
      <w:r>
        <w:rPr/>
        <w:t>Prawo ochrony</w:t>
      </w:r>
    </w:p>
    <w:p>
      <w:pPr>
        <w:pStyle w:val="BodyText"/>
        <w:ind w:left="658"/>
      </w:pPr>
      <w:r>
        <w:rPr/>
        <w:t>środowiska)</w:t>
      </w:r>
    </w:p>
    <w:p>
      <w:pPr>
        <w:pStyle w:val="BodyText"/>
        <w:spacing w:before="3"/>
        <w:rPr>
          <w:sz w:val="22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12"/>
        <w:gridCol w:w="1129"/>
      </w:tblGrid>
      <w:tr>
        <w:trPr>
          <w:trHeight w:val="681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16"/>
              <w:ind w:left="94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Źródło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16"/>
              <w:ind w:left="37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Emitor</w:t>
            </w:r>
          </w:p>
        </w:tc>
        <w:tc>
          <w:tcPr>
            <w:tcW w:w="3241" w:type="dxa"/>
            <w:gridSpan w:val="2"/>
          </w:tcPr>
          <w:p>
            <w:pPr>
              <w:pStyle w:val="TableParagraph"/>
              <w:spacing w:line="340" w:lineRule="exact"/>
              <w:ind w:left="1308" w:right="369" w:hanging="91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Dopuszczalna wielkość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</w:tr>
      <w:tr>
        <w:trPr>
          <w:trHeight w:val="1019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spacing w:before="8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Rodzaj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substancji</w:t>
            </w:r>
          </w:p>
          <w:p>
            <w:pPr>
              <w:pStyle w:val="TableParagraph"/>
              <w:spacing w:line="340" w:lineRule="atLeast"/>
              <w:ind w:right="9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zanieczyszczający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ch</w:t>
            </w:r>
          </w:p>
        </w:tc>
        <w:tc>
          <w:tcPr>
            <w:tcW w:w="1129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46"/>
              <w:ind w:left="33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kg/h</w:t>
            </w:r>
          </w:p>
        </w:tc>
      </w:tr>
      <w:tr>
        <w:trPr>
          <w:trHeight w:val="252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688"/>
              <w:rPr>
                <w:sz w:val="22"/>
              </w:rPr>
            </w:pPr>
            <w:r>
              <w:rPr>
                <w:sz w:val="22"/>
              </w:rPr>
              <w:t>wytłaczarka Quadroplex -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głowica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Z-9/1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3"/>
              <w:ind w:right="586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0,00100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0,08800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0,00070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0,00700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0,21997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0,00450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0,00590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1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002"/>
              <w:rPr>
                <w:sz w:val="20"/>
              </w:rPr>
            </w:pPr>
            <w:r>
              <w:rPr>
                <w:sz w:val="20"/>
              </w:rPr>
              <w:t>malowarka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końcu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linii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wytłaczania wytłaczarki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Quadroplex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Z-9/2</w:t>
            </w:r>
          </w:p>
        </w:tc>
        <w:tc>
          <w:tcPr>
            <w:tcW w:w="211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2" w:lineRule="auto" w:before="5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0,00004</w:t>
            </w:r>
          </w:p>
          <w:p>
            <w:pPr>
              <w:pStyle w:val="TableParagraph"/>
              <w:spacing w:before="5"/>
              <w:ind w:left="228"/>
              <w:rPr>
                <w:sz w:val="22"/>
              </w:rPr>
            </w:pPr>
            <w:r>
              <w:rPr>
                <w:sz w:val="22"/>
              </w:rPr>
              <w:t>1,3888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0,00009</w:t>
            </w:r>
          </w:p>
        </w:tc>
      </w:tr>
      <w:tr>
        <w:trPr>
          <w:trHeight w:val="1125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Strefa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maszyn konfekcyjnych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Z-9/3/4</w:t>
            </w:r>
          </w:p>
        </w:tc>
        <w:tc>
          <w:tcPr>
            <w:tcW w:w="211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benzen</w:t>
            </w:r>
          </w:p>
          <w:p>
            <w:pPr>
              <w:pStyle w:val="TableParagraph"/>
              <w:spacing w:line="244" w:lineRule="auto" w:before="3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sz w:val="22"/>
              </w:rPr>
              <w:t>0,000001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0,1838</w:t>
            </w:r>
          </w:p>
          <w:p>
            <w:pPr>
              <w:pStyle w:val="TableParagraph"/>
              <w:spacing w:before="5"/>
              <w:ind w:left="106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sz w:val="22"/>
              </w:rPr>
              <w:t>0,000002</w:t>
            </w:r>
          </w:p>
        </w:tc>
      </w:tr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Z-9/4/1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Z-9/4/2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022" w:hRule="atLeast"/>
        </w:trPr>
        <w:tc>
          <w:tcPr>
            <w:tcW w:w="326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8" w:right="47"/>
              <w:jc w:val="center"/>
              <w:rPr>
                <w:sz w:val="22"/>
              </w:rPr>
            </w:pPr>
            <w:r>
              <w:rPr>
                <w:sz w:val="22"/>
              </w:rPr>
              <w:t>Z-9/4/3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32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12"/>
        <w:gridCol w:w="1129"/>
      </w:tblGrid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357"/>
              <w:jc w:val="right"/>
              <w:rPr>
                <w:sz w:val="22"/>
              </w:rPr>
            </w:pPr>
            <w:r>
              <w:rPr>
                <w:sz w:val="22"/>
              </w:rPr>
              <w:t>Z-9/4/4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ind w:left="0" w:right="357"/>
              <w:jc w:val="right"/>
              <w:rPr>
                <w:sz w:val="22"/>
              </w:rPr>
            </w:pPr>
            <w:r>
              <w:rPr>
                <w:sz w:val="22"/>
              </w:rPr>
              <w:t>Z-9/4/5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Prasy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wulkanizacyjne</w:t>
            </w:r>
          </w:p>
        </w:tc>
        <w:tc>
          <w:tcPr>
            <w:tcW w:w="1440" w:type="dxa"/>
          </w:tcPr>
          <w:p>
            <w:pPr>
              <w:pStyle w:val="TableParagraph"/>
              <w:spacing w:before="1"/>
              <w:ind w:left="0" w:right="357"/>
              <w:jc w:val="right"/>
              <w:rPr>
                <w:sz w:val="22"/>
              </w:rPr>
            </w:pPr>
            <w:r>
              <w:rPr>
                <w:sz w:val="22"/>
              </w:rPr>
              <w:t>Z-9/4/6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0,00017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0,00220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0,00060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0,00130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0,00290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0,00080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462"/>
              <w:rPr>
                <w:sz w:val="22"/>
              </w:rPr>
            </w:pPr>
            <w:r>
              <w:rPr>
                <w:sz w:val="22"/>
              </w:rPr>
              <w:t>Z-9/5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462"/>
              <w:rPr>
                <w:sz w:val="22"/>
              </w:rPr>
            </w:pPr>
            <w:r>
              <w:rPr>
                <w:sz w:val="22"/>
              </w:rPr>
              <w:t>Z-9/6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462"/>
              <w:rPr>
                <w:sz w:val="22"/>
              </w:rPr>
            </w:pPr>
            <w:r>
              <w:rPr>
                <w:sz w:val="22"/>
              </w:rPr>
              <w:t>Z-9/7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462"/>
              <w:rPr>
                <w:sz w:val="22"/>
              </w:rPr>
            </w:pPr>
            <w:r>
              <w:rPr>
                <w:sz w:val="22"/>
              </w:rPr>
              <w:t>Z-9/8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 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462"/>
              <w:rPr>
                <w:sz w:val="22"/>
              </w:rPr>
            </w:pPr>
            <w:r>
              <w:rPr>
                <w:sz w:val="22"/>
              </w:rPr>
              <w:t>Z-9/9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3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389"/>
              <w:jc w:val="right"/>
              <w:rPr>
                <w:sz w:val="22"/>
              </w:rPr>
            </w:pPr>
            <w:r>
              <w:rPr>
                <w:sz w:val="22"/>
              </w:rPr>
              <w:t>Z-9/10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4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389"/>
              <w:jc w:val="right"/>
              <w:rPr>
                <w:sz w:val="22"/>
              </w:rPr>
            </w:pPr>
            <w:r>
              <w:rPr>
                <w:sz w:val="22"/>
              </w:rPr>
              <w:t>Z-9/11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12"/>
        <w:gridCol w:w="1129"/>
      </w:tblGrid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Z-9/12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0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Z-9/13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Z-9/14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Z-9/15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Z-9/16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Z-9/17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Z-9/18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Z-9/19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Z-9/20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Z-9/21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Z-9/22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Z-9/23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8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Z-9/24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12"/>
        <w:gridCol w:w="1129"/>
      </w:tblGrid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Z-9/25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0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Z-9/26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Z-9/27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Z-9/28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Z-9/29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Z-9/30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Z-9/31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Z-9/32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Z-9/33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Z-9/34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Z-9/35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Z-9/36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8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Z-9/37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12"/>
        <w:gridCol w:w="1129"/>
      </w:tblGrid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Z-9/38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0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Z-9/39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Z-9/40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Z-9/41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Z-9/42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Z-9/43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Z-9/44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Z-9/45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Z-9/46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Z-9/47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Z-9/48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Z-9/49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8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Z-9/50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12"/>
        <w:gridCol w:w="1129"/>
      </w:tblGrid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Z-9/51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0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Z-9/52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 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Z-9/53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Z-9/54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Z-9/55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Z-9/56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Z-9/57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Z-9/58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Z-9/59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Z-9/60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Z-9/61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Z-9/62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8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Z-9/63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12"/>
        <w:gridCol w:w="1129"/>
      </w:tblGrid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Z-9/64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0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Z-9/65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Z-9/66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Z-9/67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Z-9/68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promiennik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2/15-25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Z-9/69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0,00389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0,00024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0,00005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Z-9/70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Z-9/71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Z-9/72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Z-9/73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Z-9/74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Z-9/75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8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Z-9/76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12"/>
        <w:gridCol w:w="1129"/>
      </w:tblGrid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Z-9/77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0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Z-9/78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Z-9/79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Z-9/80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3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Z-9/81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Z-9/82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0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Z-9/83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7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1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Z-9/84</w:t>
            </w:r>
          </w:p>
        </w:tc>
        <w:tc>
          <w:tcPr>
            <w:tcW w:w="2112" w:type="dxa"/>
          </w:tcPr>
          <w:p>
            <w:pPr>
              <w:pStyle w:val="TableParagraph"/>
              <w:spacing w:line="242" w:lineRule="auto" w:before="3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1" w:lineRule="exact" w:before="4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1" w:lineRule="exact" w:before="6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Z-9/85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1" w:lineRule="exact" w:before="5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Z-9/86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0,01556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0,00097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0,00018</w:t>
            </w:r>
          </w:p>
        </w:tc>
      </w:tr>
      <w:tr>
        <w:trPr>
          <w:trHeight w:val="101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70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Z-9/87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29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0,01089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0,00068</w:t>
            </w:r>
          </w:p>
          <w:p>
            <w:pPr>
              <w:pStyle w:val="TableParagraph"/>
              <w:spacing w:before="5"/>
              <w:ind w:left="166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</w:tc>
      </w:tr>
      <w:tr>
        <w:trPr>
          <w:trHeight w:val="101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/>
              <w:ind w:right="1942"/>
              <w:rPr>
                <w:sz w:val="22"/>
              </w:rPr>
            </w:pPr>
            <w:r>
              <w:rPr>
                <w:spacing w:val="-1"/>
                <w:sz w:val="22"/>
              </w:rPr>
              <w:t>nagrzewnica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SR/NL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70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Z-9/88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439"/>
              <w:jc w:val="both"/>
              <w:rPr>
                <w:sz w:val="22"/>
              </w:rPr>
            </w:pPr>
            <w:r>
              <w:rPr>
                <w:sz w:val="22"/>
              </w:rPr>
              <w:t>dwutlenek azotu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dwutlenek siarki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pył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30" w:lineRule="exact"/>
              <w:jc w:val="both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166"/>
              <w:rPr>
                <w:sz w:val="22"/>
              </w:rPr>
            </w:pPr>
            <w:r>
              <w:rPr>
                <w:sz w:val="22"/>
              </w:rPr>
              <w:t>0,01089</w:t>
            </w:r>
          </w:p>
          <w:p>
            <w:pPr>
              <w:pStyle w:val="TableParagraph"/>
              <w:spacing w:before="3"/>
              <w:ind w:left="166"/>
              <w:rPr>
                <w:sz w:val="22"/>
              </w:rPr>
            </w:pPr>
            <w:r>
              <w:rPr>
                <w:sz w:val="22"/>
              </w:rPr>
              <w:t>0,00068</w:t>
            </w:r>
          </w:p>
          <w:p>
            <w:pPr>
              <w:pStyle w:val="TableParagraph"/>
              <w:spacing w:before="6"/>
              <w:ind w:left="166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  <w:p>
            <w:pPr>
              <w:pStyle w:val="TableParagraph"/>
              <w:spacing w:line="233" w:lineRule="exact" w:before="3"/>
              <w:ind w:left="166"/>
              <w:rPr>
                <w:sz w:val="22"/>
              </w:rPr>
            </w:pPr>
            <w:r>
              <w:rPr>
                <w:sz w:val="22"/>
              </w:rPr>
              <w:t>0,00013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12"/>
        <w:gridCol w:w="1129"/>
      </w:tblGrid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Walce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kalandra stalowego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z w:val="22"/>
              </w:rPr>
              <w:t>Z3/69M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228"/>
              <w:rPr>
                <w:sz w:val="22"/>
              </w:rPr>
            </w:pPr>
            <w:r>
              <w:rPr>
                <w:sz w:val="22"/>
              </w:rPr>
              <w:t>0,0003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0,0011</w:t>
            </w:r>
          </w:p>
          <w:p>
            <w:pPr>
              <w:pStyle w:val="TableParagraph"/>
              <w:spacing w:before="5"/>
              <w:ind w:left="288"/>
              <w:rPr>
                <w:sz w:val="22"/>
              </w:rPr>
            </w:pPr>
            <w:r>
              <w:rPr>
                <w:sz w:val="22"/>
              </w:rPr>
              <w:t>0,055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0,0015</w:t>
            </w:r>
          </w:p>
          <w:p>
            <w:pPr>
              <w:pStyle w:val="TableParagraph"/>
              <w:spacing w:before="6"/>
              <w:ind w:left="228"/>
              <w:rPr>
                <w:sz w:val="22"/>
              </w:rPr>
            </w:pPr>
            <w:r>
              <w:rPr>
                <w:sz w:val="22"/>
              </w:rPr>
              <w:t>0,0027</w:t>
            </w:r>
          </w:p>
          <w:p>
            <w:pPr>
              <w:pStyle w:val="TableParagraph"/>
              <w:spacing w:before="3"/>
              <w:ind w:left="288"/>
              <w:rPr>
                <w:sz w:val="22"/>
              </w:rPr>
            </w:pPr>
            <w:r>
              <w:rPr>
                <w:sz w:val="22"/>
              </w:rPr>
              <w:t>0,282</w:t>
            </w:r>
          </w:p>
          <w:p>
            <w:pPr>
              <w:pStyle w:val="TableParagraph"/>
              <w:spacing w:before="3"/>
              <w:ind w:left="288"/>
              <w:rPr>
                <w:sz w:val="22"/>
              </w:rPr>
            </w:pPr>
            <w:r>
              <w:rPr>
                <w:sz w:val="22"/>
              </w:rPr>
              <w:t>0,009</w:t>
            </w:r>
          </w:p>
          <w:p>
            <w:pPr>
              <w:pStyle w:val="TableParagraph"/>
              <w:spacing w:line="231" w:lineRule="exact" w:before="5"/>
              <w:ind w:left="288"/>
              <w:rPr>
                <w:sz w:val="22"/>
              </w:rPr>
            </w:pPr>
            <w:r>
              <w:rPr>
                <w:sz w:val="22"/>
              </w:rPr>
              <w:t>0,009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WG650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W9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z w:val="22"/>
              </w:rPr>
              <w:t>Z3/70M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0,0002</w:t>
            </w:r>
          </w:p>
          <w:p>
            <w:pPr>
              <w:pStyle w:val="TableParagraph"/>
              <w:spacing w:before="5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0,0003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0,0019</w:t>
            </w:r>
          </w:p>
          <w:p>
            <w:pPr>
              <w:pStyle w:val="TableParagraph"/>
              <w:spacing w:before="5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0,0024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0,0012</w:t>
            </w:r>
          </w:p>
          <w:p>
            <w:pPr>
              <w:pStyle w:val="TableParagraph"/>
              <w:spacing w:before="3"/>
              <w:ind w:left="206" w:right="196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</w:p>
          <w:p>
            <w:pPr>
              <w:pStyle w:val="TableParagraph"/>
              <w:spacing w:before="6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0,0026</w:t>
            </w:r>
          </w:p>
          <w:p>
            <w:pPr>
              <w:pStyle w:val="TableParagraph"/>
              <w:spacing w:line="233" w:lineRule="exact"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0,0026</w:t>
            </w:r>
          </w:p>
        </w:tc>
      </w:tr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WG650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W10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z w:val="22"/>
              </w:rPr>
              <w:t>Z3/29M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0,0002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0,0003</w:t>
            </w:r>
          </w:p>
          <w:p>
            <w:pPr>
              <w:pStyle w:val="TableParagraph"/>
              <w:spacing w:before="6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0,0019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0,0024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0,0012</w:t>
            </w:r>
          </w:p>
          <w:p>
            <w:pPr>
              <w:pStyle w:val="TableParagraph"/>
              <w:spacing w:before="5"/>
              <w:ind w:left="206" w:right="196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0,0026</w:t>
            </w:r>
          </w:p>
          <w:p>
            <w:pPr>
              <w:pStyle w:val="TableParagraph"/>
              <w:spacing w:line="231" w:lineRule="exact" w:before="5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0,0026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WG650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W13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z w:val="22"/>
              </w:rPr>
              <w:t>Z3/71M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0,0002</w:t>
            </w:r>
          </w:p>
          <w:p>
            <w:pPr>
              <w:pStyle w:val="TableParagraph"/>
              <w:spacing w:before="5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0,0003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0,0019</w:t>
            </w:r>
          </w:p>
          <w:p>
            <w:pPr>
              <w:pStyle w:val="TableParagraph"/>
              <w:spacing w:before="5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0,0024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0,0012</w:t>
            </w:r>
          </w:p>
          <w:p>
            <w:pPr>
              <w:pStyle w:val="TableParagraph"/>
              <w:spacing w:before="3"/>
              <w:ind w:left="206" w:right="196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</w:p>
          <w:p>
            <w:pPr>
              <w:pStyle w:val="TableParagraph"/>
              <w:spacing w:before="6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0,0026</w:t>
            </w:r>
          </w:p>
          <w:p>
            <w:pPr>
              <w:pStyle w:val="TableParagraph"/>
              <w:spacing w:line="233" w:lineRule="exact"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0,0026</w:t>
            </w:r>
          </w:p>
        </w:tc>
      </w:tr>
      <w:tr>
        <w:trPr>
          <w:trHeight w:val="2022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Walcarka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WG650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W14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z w:val="22"/>
              </w:rPr>
              <w:t>Z3/72M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3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0,0002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0,0003</w:t>
            </w:r>
          </w:p>
          <w:p>
            <w:pPr>
              <w:pStyle w:val="TableParagraph"/>
              <w:spacing w:before="5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0,0019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0,0024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0,0012</w:t>
            </w:r>
          </w:p>
          <w:p>
            <w:pPr>
              <w:pStyle w:val="TableParagraph"/>
              <w:spacing w:before="5"/>
              <w:ind w:left="206" w:right="196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</w:p>
          <w:p>
            <w:pPr>
              <w:pStyle w:val="TableParagraph"/>
              <w:spacing w:before="3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0,0026</w:t>
            </w:r>
          </w:p>
          <w:p>
            <w:pPr>
              <w:pStyle w:val="TableParagraph"/>
              <w:spacing w:line="231" w:lineRule="exact" w:before="6"/>
              <w:ind w:left="209" w:right="196"/>
              <w:jc w:val="center"/>
              <w:rPr>
                <w:sz w:val="22"/>
              </w:rPr>
            </w:pPr>
            <w:r>
              <w:rPr>
                <w:sz w:val="22"/>
              </w:rPr>
              <w:t>0,0026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Walce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kalandra kapowego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z w:val="22"/>
              </w:rPr>
              <w:t>Z3/73M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228"/>
              <w:rPr>
                <w:sz w:val="22"/>
              </w:rPr>
            </w:pPr>
            <w:r>
              <w:rPr>
                <w:sz w:val="22"/>
              </w:rPr>
              <w:t>0,0003</w:t>
            </w:r>
          </w:p>
          <w:p>
            <w:pPr>
              <w:pStyle w:val="TableParagraph"/>
              <w:spacing w:before="5"/>
              <w:ind w:left="228"/>
              <w:rPr>
                <w:sz w:val="22"/>
              </w:rPr>
            </w:pPr>
            <w:r>
              <w:rPr>
                <w:sz w:val="22"/>
              </w:rPr>
              <w:t>0,0011</w:t>
            </w:r>
          </w:p>
          <w:p>
            <w:pPr>
              <w:pStyle w:val="TableParagraph"/>
              <w:spacing w:before="3"/>
              <w:ind w:left="288"/>
              <w:rPr>
                <w:sz w:val="22"/>
              </w:rPr>
            </w:pPr>
            <w:r>
              <w:rPr>
                <w:sz w:val="22"/>
              </w:rPr>
              <w:t>0,055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0,0015</w:t>
            </w:r>
          </w:p>
          <w:p>
            <w:pPr>
              <w:pStyle w:val="TableParagraph"/>
              <w:spacing w:before="5"/>
              <w:ind w:left="228"/>
              <w:rPr>
                <w:sz w:val="22"/>
              </w:rPr>
            </w:pPr>
            <w:r>
              <w:rPr>
                <w:sz w:val="22"/>
              </w:rPr>
              <w:t>0,0027</w:t>
            </w:r>
          </w:p>
          <w:p>
            <w:pPr>
              <w:pStyle w:val="TableParagraph"/>
              <w:spacing w:before="3"/>
              <w:ind w:left="288"/>
              <w:rPr>
                <w:sz w:val="22"/>
              </w:rPr>
            </w:pPr>
            <w:r>
              <w:rPr>
                <w:sz w:val="22"/>
              </w:rPr>
              <w:t>0,282</w:t>
            </w:r>
          </w:p>
          <w:p>
            <w:pPr>
              <w:pStyle w:val="TableParagraph"/>
              <w:spacing w:before="6"/>
              <w:ind w:left="288"/>
              <w:rPr>
                <w:sz w:val="22"/>
              </w:rPr>
            </w:pPr>
            <w:r>
              <w:rPr>
                <w:sz w:val="22"/>
              </w:rPr>
              <w:t>0,009</w:t>
            </w:r>
          </w:p>
          <w:p>
            <w:pPr>
              <w:pStyle w:val="TableParagraph"/>
              <w:spacing w:line="233" w:lineRule="exact" w:before="3"/>
              <w:ind w:left="288"/>
              <w:rPr>
                <w:sz w:val="22"/>
              </w:rPr>
            </w:pPr>
            <w:r>
              <w:rPr>
                <w:sz w:val="22"/>
              </w:rPr>
              <w:t>0,009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12"/>
        <w:gridCol w:w="1129"/>
      </w:tblGrid>
      <w:tr>
        <w:trPr>
          <w:trHeight w:val="2023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Bębny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chłodzące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334"/>
              <w:jc w:val="right"/>
              <w:rPr>
                <w:sz w:val="22"/>
              </w:rPr>
            </w:pPr>
            <w:r>
              <w:rPr>
                <w:sz w:val="22"/>
              </w:rPr>
              <w:t>Z3/74M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4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228"/>
              <w:rPr>
                <w:sz w:val="22"/>
              </w:rPr>
            </w:pPr>
            <w:r>
              <w:rPr>
                <w:sz w:val="22"/>
              </w:rPr>
              <w:t>0,0003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0,0011</w:t>
            </w:r>
          </w:p>
          <w:p>
            <w:pPr>
              <w:pStyle w:val="TableParagraph"/>
              <w:spacing w:before="5"/>
              <w:ind w:left="288"/>
              <w:rPr>
                <w:sz w:val="22"/>
              </w:rPr>
            </w:pPr>
            <w:r>
              <w:rPr>
                <w:sz w:val="22"/>
              </w:rPr>
              <w:t>0,055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0,0015</w:t>
            </w:r>
          </w:p>
          <w:p>
            <w:pPr>
              <w:pStyle w:val="TableParagraph"/>
              <w:spacing w:before="6"/>
              <w:ind w:left="228"/>
              <w:rPr>
                <w:sz w:val="22"/>
              </w:rPr>
            </w:pPr>
            <w:r>
              <w:rPr>
                <w:sz w:val="22"/>
              </w:rPr>
              <w:t>0,0027</w:t>
            </w:r>
          </w:p>
          <w:p>
            <w:pPr>
              <w:pStyle w:val="TableParagraph"/>
              <w:spacing w:before="3"/>
              <w:ind w:left="288"/>
              <w:rPr>
                <w:sz w:val="22"/>
              </w:rPr>
            </w:pPr>
            <w:r>
              <w:rPr>
                <w:sz w:val="22"/>
              </w:rPr>
              <w:t>0,282</w:t>
            </w:r>
          </w:p>
          <w:p>
            <w:pPr>
              <w:pStyle w:val="TableParagraph"/>
              <w:spacing w:before="3"/>
              <w:ind w:left="288"/>
              <w:rPr>
                <w:sz w:val="22"/>
              </w:rPr>
            </w:pPr>
            <w:r>
              <w:rPr>
                <w:sz w:val="22"/>
              </w:rPr>
              <w:t>0,009</w:t>
            </w:r>
          </w:p>
          <w:p>
            <w:pPr>
              <w:pStyle w:val="TableParagraph"/>
              <w:spacing w:line="231" w:lineRule="exact" w:before="5"/>
              <w:ind w:left="288"/>
              <w:rPr>
                <w:sz w:val="22"/>
              </w:rPr>
            </w:pPr>
            <w:r>
              <w:rPr>
                <w:sz w:val="22"/>
              </w:rPr>
              <w:t>0,009</w:t>
            </w:r>
          </w:p>
        </w:tc>
      </w:tr>
      <w:tr>
        <w:trPr>
          <w:trHeight w:val="2025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Wytłaczarki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zasil.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Kalander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334"/>
              <w:jc w:val="right"/>
              <w:rPr>
                <w:sz w:val="22"/>
              </w:rPr>
            </w:pPr>
            <w:r>
              <w:rPr>
                <w:sz w:val="22"/>
              </w:rPr>
              <w:t>Z3/11M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2" w:lineRule="auto"/>
              <w:ind w:right="1413"/>
              <w:rPr>
                <w:sz w:val="22"/>
              </w:rPr>
            </w:pPr>
            <w:r>
              <w:rPr>
                <w:sz w:val="22"/>
              </w:rPr>
              <w:t>fenol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4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228"/>
              <w:rPr>
                <w:sz w:val="22"/>
              </w:rPr>
            </w:pPr>
            <w:r>
              <w:rPr>
                <w:sz w:val="22"/>
              </w:rPr>
              <w:t>0,0002</w:t>
            </w:r>
          </w:p>
          <w:p>
            <w:pPr>
              <w:pStyle w:val="TableParagraph"/>
              <w:spacing w:before="5"/>
              <w:ind w:left="228"/>
              <w:rPr>
                <w:sz w:val="22"/>
              </w:rPr>
            </w:pPr>
            <w:r>
              <w:rPr>
                <w:sz w:val="22"/>
              </w:rPr>
              <w:t>0,0008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0,0051</w:t>
            </w:r>
          </w:p>
          <w:p>
            <w:pPr>
              <w:pStyle w:val="TableParagraph"/>
              <w:spacing w:before="5"/>
              <w:ind w:left="228"/>
              <w:rPr>
                <w:sz w:val="22"/>
              </w:rPr>
            </w:pPr>
            <w:r>
              <w:rPr>
                <w:sz w:val="22"/>
              </w:rPr>
              <w:t>0,0009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0,0025</w:t>
            </w:r>
          </w:p>
          <w:p>
            <w:pPr>
              <w:pStyle w:val="TableParagraph"/>
              <w:spacing w:before="3"/>
              <w:ind w:left="351"/>
              <w:rPr>
                <w:sz w:val="22"/>
              </w:rPr>
            </w:pPr>
            <w:r>
              <w:rPr>
                <w:sz w:val="22"/>
              </w:rPr>
              <w:t>0,12</w:t>
            </w:r>
          </w:p>
          <w:p>
            <w:pPr>
              <w:pStyle w:val="TableParagraph"/>
              <w:spacing w:before="6"/>
              <w:ind w:left="288"/>
              <w:rPr>
                <w:sz w:val="22"/>
              </w:rPr>
            </w:pPr>
            <w:r>
              <w:rPr>
                <w:sz w:val="22"/>
              </w:rPr>
              <w:t>0,002</w:t>
            </w:r>
          </w:p>
          <w:p>
            <w:pPr>
              <w:pStyle w:val="TableParagraph"/>
              <w:spacing w:line="233" w:lineRule="exact" w:before="3"/>
              <w:ind w:left="228"/>
              <w:rPr>
                <w:sz w:val="22"/>
              </w:rPr>
            </w:pPr>
            <w:r>
              <w:rPr>
                <w:sz w:val="22"/>
              </w:rPr>
              <w:t>0,0005</w:t>
            </w:r>
          </w:p>
        </w:tc>
      </w:tr>
      <w:tr>
        <w:trPr>
          <w:trHeight w:val="2529" w:hRule="atLeast"/>
        </w:trPr>
        <w:tc>
          <w:tcPr>
            <w:tcW w:w="3267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Walcarka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389"/>
              <w:jc w:val="right"/>
              <w:rPr>
                <w:sz w:val="22"/>
              </w:rPr>
            </w:pPr>
            <w:r>
              <w:rPr>
                <w:sz w:val="22"/>
              </w:rPr>
              <w:t>Z-9/89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2" w:lineRule="auto" w:before="6"/>
              <w:ind w:right="586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 w:before="3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228"/>
              <w:rPr>
                <w:sz w:val="22"/>
              </w:rPr>
            </w:pPr>
            <w:r>
              <w:rPr>
                <w:sz w:val="22"/>
              </w:rPr>
              <w:t>0,0002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0,0005</w:t>
            </w:r>
          </w:p>
          <w:p>
            <w:pPr>
              <w:pStyle w:val="TableParagraph"/>
              <w:spacing w:before="6"/>
              <w:ind w:left="288"/>
              <w:rPr>
                <w:sz w:val="22"/>
              </w:rPr>
            </w:pPr>
            <w:r>
              <w:rPr>
                <w:sz w:val="22"/>
              </w:rPr>
              <w:t>0,001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0,0009</w:t>
            </w:r>
          </w:p>
          <w:p>
            <w:pPr>
              <w:pStyle w:val="TableParagraph"/>
              <w:spacing w:before="3"/>
              <w:ind w:left="288"/>
              <w:rPr>
                <w:sz w:val="22"/>
              </w:rPr>
            </w:pPr>
            <w:r>
              <w:rPr>
                <w:sz w:val="22"/>
              </w:rPr>
              <w:t>0,004</w:t>
            </w:r>
          </w:p>
          <w:p>
            <w:pPr>
              <w:pStyle w:val="TableParagraph"/>
              <w:spacing w:before="5"/>
              <w:ind w:left="288"/>
              <w:rPr>
                <w:sz w:val="22"/>
              </w:rPr>
            </w:pPr>
            <w:r>
              <w:rPr>
                <w:sz w:val="22"/>
              </w:rPr>
              <w:t>0,004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0,0012</w:t>
            </w:r>
          </w:p>
          <w:p>
            <w:pPr>
              <w:pStyle w:val="TableParagraph"/>
              <w:spacing w:before="5"/>
              <w:ind w:left="288"/>
              <w:rPr>
                <w:sz w:val="22"/>
              </w:rPr>
            </w:pPr>
            <w:r>
              <w:rPr>
                <w:sz w:val="22"/>
              </w:rPr>
              <w:t>0,008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0,0009</w:t>
            </w:r>
          </w:p>
          <w:p>
            <w:pPr>
              <w:pStyle w:val="TableParagraph"/>
              <w:spacing w:line="231" w:lineRule="exact" w:before="6"/>
              <w:ind w:left="228"/>
              <w:rPr>
                <w:sz w:val="22"/>
              </w:rPr>
            </w:pPr>
            <w:r>
              <w:rPr>
                <w:sz w:val="22"/>
              </w:rPr>
              <w:t>0,0009</w:t>
            </w:r>
          </w:p>
        </w:tc>
      </w:tr>
      <w:tr>
        <w:trPr>
          <w:trHeight w:val="2529" w:hRule="atLeast"/>
        </w:trPr>
        <w:tc>
          <w:tcPr>
            <w:tcW w:w="3267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right="724"/>
              <w:rPr>
                <w:sz w:val="22"/>
              </w:rPr>
            </w:pPr>
            <w:r>
              <w:rPr>
                <w:sz w:val="22"/>
              </w:rPr>
              <w:t>Chłodziarka mieszanek z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walcarki</w:t>
            </w: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0" w:right="389"/>
              <w:jc w:val="right"/>
              <w:rPr>
                <w:sz w:val="22"/>
              </w:rPr>
            </w:pPr>
            <w:r>
              <w:rPr>
                <w:sz w:val="22"/>
              </w:rPr>
              <w:t>Z-9/90</w:t>
            </w:r>
          </w:p>
        </w:tc>
        <w:tc>
          <w:tcPr>
            <w:tcW w:w="2112" w:type="dxa"/>
          </w:tcPr>
          <w:p>
            <w:pPr>
              <w:pStyle w:val="TableParagraph"/>
              <w:spacing w:line="244" w:lineRule="auto" w:before="1"/>
              <w:ind w:right="1291"/>
              <w:rPr>
                <w:sz w:val="22"/>
              </w:rPr>
            </w:pPr>
            <w:r>
              <w:rPr>
                <w:sz w:val="22"/>
              </w:rPr>
              <w:t>anilina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benzen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CS</w:t>
            </w:r>
            <w:r>
              <w:rPr>
                <w:sz w:val="22"/>
                <w:vertAlign w:val="subscript"/>
              </w:rPr>
              <w:t>2</w:t>
            </w: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fenol</w:t>
            </w:r>
          </w:p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44" w:lineRule="auto" w:before="3"/>
              <w:ind w:right="586"/>
              <w:rPr>
                <w:sz w:val="22"/>
              </w:rPr>
            </w:pPr>
            <w:r>
              <w:rPr>
                <w:sz w:val="22"/>
              </w:rPr>
              <w:t>pył zaw. PM10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styren</w:t>
            </w:r>
          </w:p>
          <w:p>
            <w:pPr>
              <w:pStyle w:val="TableParagraph"/>
              <w:spacing w:line="242" w:lineRule="auto"/>
              <w:ind w:right="329"/>
              <w:rPr>
                <w:sz w:val="22"/>
              </w:rPr>
            </w:pPr>
            <w:r>
              <w:rPr>
                <w:sz w:val="22"/>
              </w:rPr>
              <w:t>węgl. alif. do C12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ksylen</w:t>
            </w:r>
          </w:p>
          <w:p>
            <w:pPr>
              <w:pStyle w:val="TableParagraph"/>
              <w:spacing w:line="231" w:lineRule="exact" w:before="2"/>
              <w:rPr>
                <w:sz w:val="22"/>
              </w:rPr>
            </w:pPr>
            <w:r>
              <w:rPr>
                <w:sz w:val="22"/>
              </w:rPr>
              <w:t>toluen</w:t>
            </w:r>
          </w:p>
        </w:tc>
        <w:tc>
          <w:tcPr>
            <w:tcW w:w="1129" w:type="dxa"/>
          </w:tcPr>
          <w:p>
            <w:pPr>
              <w:pStyle w:val="TableParagraph"/>
              <w:spacing w:before="1"/>
              <w:ind w:left="228"/>
              <w:rPr>
                <w:sz w:val="22"/>
              </w:rPr>
            </w:pPr>
            <w:r>
              <w:rPr>
                <w:sz w:val="22"/>
              </w:rPr>
              <w:t>0,0009</w:t>
            </w:r>
          </w:p>
          <w:p>
            <w:pPr>
              <w:pStyle w:val="TableParagraph"/>
              <w:spacing w:before="5"/>
              <w:ind w:left="228"/>
              <w:rPr>
                <w:sz w:val="22"/>
              </w:rPr>
            </w:pPr>
            <w:r>
              <w:rPr>
                <w:sz w:val="22"/>
              </w:rPr>
              <w:t>0,0011</w:t>
            </w:r>
          </w:p>
          <w:p>
            <w:pPr>
              <w:pStyle w:val="TableParagraph"/>
              <w:spacing w:before="3"/>
              <w:ind w:left="288"/>
              <w:rPr>
                <w:sz w:val="22"/>
              </w:rPr>
            </w:pPr>
            <w:r>
              <w:rPr>
                <w:sz w:val="22"/>
              </w:rPr>
              <w:t>0,009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0,0015</w:t>
            </w:r>
          </w:p>
          <w:p>
            <w:pPr>
              <w:pStyle w:val="TableParagraph"/>
              <w:spacing w:before="5"/>
              <w:ind w:left="288"/>
              <w:rPr>
                <w:sz w:val="22"/>
              </w:rPr>
            </w:pPr>
            <w:r>
              <w:rPr>
                <w:sz w:val="22"/>
              </w:rPr>
              <w:t>0,004</w:t>
            </w:r>
          </w:p>
          <w:p>
            <w:pPr>
              <w:pStyle w:val="TableParagraph"/>
              <w:spacing w:before="4"/>
              <w:ind w:left="288"/>
              <w:rPr>
                <w:sz w:val="22"/>
              </w:rPr>
            </w:pPr>
            <w:r>
              <w:rPr>
                <w:sz w:val="22"/>
              </w:rPr>
              <w:t>0,004</w:t>
            </w:r>
          </w:p>
          <w:p>
            <w:pPr>
              <w:pStyle w:val="TableParagraph"/>
              <w:spacing w:before="5"/>
              <w:ind w:left="288"/>
              <w:rPr>
                <w:sz w:val="22"/>
              </w:rPr>
            </w:pPr>
            <w:r>
              <w:rPr>
                <w:sz w:val="22"/>
              </w:rPr>
              <w:t>0,002</w:t>
            </w:r>
          </w:p>
          <w:p>
            <w:pPr>
              <w:pStyle w:val="TableParagraph"/>
              <w:spacing w:before="3"/>
              <w:ind w:left="351"/>
              <w:rPr>
                <w:sz w:val="22"/>
              </w:rPr>
            </w:pPr>
            <w:r>
              <w:rPr>
                <w:sz w:val="22"/>
              </w:rPr>
              <w:t>0,28</w:t>
            </w:r>
          </w:p>
          <w:p>
            <w:pPr>
              <w:pStyle w:val="TableParagraph"/>
              <w:spacing w:before="3"/>
              <w:ind w:left="228"/>
              <w:rPr>
                <w:sz w:val="22"/>
              </w:rPr>
            </w:pPr>
            <w:r>
              <w:rPr>
                <w:sz w:val="22"/>
              </w:rPr>
              <w:t>0,0026</w:t>
            </w:r>
          </w:p>
          <w:p>
            <w:pPr>
              <w:pStyle w:val="TableParagraph"/>
              <w:spacing w:line="231" w:lineRule="exact" w:before="6"/>
              <w:ind w:left="228"/>
              <w:rPr>
                <w:sz w:val="22"/>
              </w:rPr>
            </w:pPr>
            <w:r>
              <w:rPr>
                <w:sz w:val="22"/>
              </w:rPr>
              <w:t>0,0022</w:t>
            </w:r>
          </w:p>
        </w:tc>
      </w:tr>
    </w:tbl>
    <w:p>
      <w:pPr>
        <w:pStyle w:val="BodyText"/>
        <w:spacing w:before="8"/>
        <w:rPr>
          <w:sz w:val="13"/>
        </w:rPr>
      </w:pPr>
    </w:p>
    <w:p>
      <w:pPr>
        <w:pStyle w:val="ListParagraph"/>
        <w:numPr>
          <w:ilvl w:val="0"/>
          <w:numId w:val="1"/>
        </w:numPr>
        <w:tabs>
          <w:tab w:pos="827" w:val="left" w:leader="none"/>
        </w:tabs>
        <w:spacing w:line="240" w:lineRule="auto" w:before="92" w:after="0"/>
        <w:ind w:left="826" w:right="0" w:hanging="349"/>
        <w:jc w:val="both"/>
        <w:rPr>
          <w:b/>
          <w:sz w:val="22"/>
        </w:rPr>
      </w:pPr>
      <w:r>
        <w:rPr>
          <w:b/>
          <w:sz w:val="22"/>
        </w:rPr>
        <w:t>Wydział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Produkcji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Części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Zamiennych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Usług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(PM)</w:t>
      </w:r>
      <w:r>
        <w:rPr>
          <w:b/>
          <w:sz w:val="24"/>
        </w:rPr>
        <w:t>.</w:t>
      </w:r>
    </w:p>
    <w:p>
      <w:pPr>
        <w:pStyle w:val="BodyText"/>
        <w:ind w:left="838" w:right="112"/>
        <w:jc w:val="both"/>
      </w:pPr>
      <w:r>
        <w:rPr/>
        <w:t>Warunki</w:t>
      </w:r>
      <w:r>
        <w:rPr>
          <w:spacing w:val="85"/>
        </w:rPr>
        <w:t> </w:t>
      </w:r>
      <w:r>
        <w:rPr/>
        <w:t>w</w:t>
      </w:r>
      <w:r>
        <w:rPr>
          <w:spacing w:val="93"/>
        </w:rPr>
        <w:t> </w:t>
      </w:r>
      <w:r>
        <w:rPr/>
        <w:t>pozwoleniu</w:t>
      </w:r>
      <w:r>
        <w:rPr>
          <w:spacing w:val="91"/>
        </w:rPr>
        <w:t> </w:t>
      </w:r>
      <w:r>
        <w:rPr/>
        <w:t>jak</w:t>
      </w:r>
      <w:r>
        <w:rPr>
          <w:spacing w:val="91"/>
        </w:rPr>
        <w:t> </w:t>
      </w:r>
      <w:r>
        <w:rPr/>
        <w:t>dla</w:t>
      </w:r>
      <w:r>
        <w:rPr>
          <w:spacing w:val="92"/>
        </w:rPr>
        <w:t> </w:t>
      </w:r>
      <w:r>
        <w:rPr/>
        <w:t>pozwolenia</w:t>
      </w:r>
      <w:r>
        <w:rPr>
          <w:spacing w:val="92"/>
        </w:rPr>
        <w:t> </w:t>
      </w:r>
      <w:r>
        <w:rPr/>
        <w:t>na</w:t>
      </w:r>
      <w:r>
        <w:rPr>
          <w:spacing w:val="87"/>
        </w:rPr>
        <w:t> </w:t>
      </w:r>
      <w:r>
        <w:rPr/>
        <w:t>wprowadzenia</w:t>
      </w:r>
      <w:r>
        <w:rPr>
          <w:spacing w:val="92"/>
        </w:rPr>
        <w:t> </w:t>
      </w:r>
      <w:r>
        <w:rPr/>
        <w:t>gazów</w:t>
      </w:r>
      <w:r>
        <w:rPr>
          <w:spacing w:val="-65"/>
        </w:rPr>
        <w:t> </w:t>
      </w:r>
      <w:r>
        <w:rPr/>
        <w:t>i pyłów do powietrza (zgodnie z art. 203 ust. 3 ustawy – Prawo ochrony</w:t>
      </w:r>
      <w:r>
        <w:rPr>
          <w:spacing w:val="1"/>
        </w:rPr>
        <w:t> </w:t>
      </w:r>
      <w:r>
        <w:rPr/>
        <w:t>środowiska)</w:t>
      </w:r>
    </w:p>
    <w:p>
      <w:pPr>
        <w:pStyle w:val="BodyText"/>
        <w:spacing w:before="4"/>
        <w:rPr>
          <w:sz w:val="22"/>
        </w:r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681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16"/>
              <w:ind w:left="94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Źródło</w:t>
            </w:r>
            <w:r>
              <w:rPr>
                <w:rFonts w:ascii="Arial" w:hAnsi="Arial"/>
                <w:b/>
                <w:spacing w:val="-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216"/>
              <w:ind w:left="37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Emitor</w:t>
            </w:r>
          </w:p>
        </w:tc>
        <w:tc>
          <w:tcPr>
            <w:tcW w:w="3240" w:type="dxa"/>
            <w:gridSpan w:val="2"/>
          </w:tcPr>
          <w:p>
            <w:pPr>
              <w:pStyle w:val="TableParagraph"/>
              <w:spacing w:line="340" w:lineRule="exact"/>
              <w:ind w:left="1308" w:right="368" w:hanging="91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Dopuszczalna wielkość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emisji</w:t>
            </w:r>
          </w:p>
        </w:tc>
      </w:tr>
      <w:tr>
        <w:trPr>
          <w:trHeight w:val="102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line="321" w:lineRule="auto" w:before="81"/>
              <w:ind w:right="15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Rodzaj substancji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zanieczyszczający</w:t>
            </w:r>
          </w:p>
          <w:p>
            <w:pPr>
              <w:pStyle w:val="TableParagraph"/>
              <w:spacing w:line="239" w:lineRule="exact" w:before="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ch</w:t>
            </w:r>
          </w:p>
        </w:tc>
        <w:tc>
          <w:tcPr>
            <w:tcW w:w="1061" w:type="dxa"/>
          </w:tcPr>
          <w:p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before="144"/>
              <w:ind w:left="111" w:right="102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kg/h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szlifiernia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57" w:right="48"/>
              <w:jc w:val="center"/>
              <w:rPr>
                <w:sz w:val="22"/>
              </w:rPr>
            </w:pPr>
            <w:r>
              <w:rPr>
                <w:sz w:val="22"/>
              </w:rPr>
              <w:t>PM/9</w:t>
            </w: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55" w:right="48"/>
              <w:jc w:val="center"/>
              <w:rPr>
                <w:sz w:val="22"/>
              </w:rPr>
            </w:pPr>
            <w:r>
              <w:rPr>
                <w:sz w:val="22"/>
              </w:rPr>
              <w:t>PM/10</w:t>
            </w: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55" w:right="48"/>
              <w:jc w:val="center"/>
              <w:rPr>
                <w:sz w:val="22"/>
              </w:rPr>
            </w:pPr>
            <w:r>
              <w:rPr>
                <w:sz w:val="22"/>
              </w:rPr>
              <w:t>PM/15</w:t>
            </w: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13" w:right="102"/>
              <w:jc w:val="center"/>
              <w:rPr>
                <w:sz w:val="22"/>
              </w:rPr>
            </w:pPr>
            <w:r>
              <w:rPr>
                <w:sz w:val="22"/>
              </w:rPr>
              <w:t>0,00583</w:t>
            </w:r>
          </w:p>
        </w:tc>
      </w:tr>
    </w:tbl>
    <w:p>
      <w:pPr>
        <w:spacing w:after="0" w:line="233" w:lineRule="exact"/>
        <w:jc w:val="center"/>
        <w:rPr>
          <w:sz w:val="22"/>
        </w:rPr>
        <w:sectPr>
          <w:pgSz w:w="11910" w:h="16840"/>
          <w:pgMar w:header="0" w:footer="627" w:top="1400" w:bottom="820" w:left="1300" w:right="1300"/>
        </w:sectPr>
      </w:pPr>
    </w:p>
    <w:tbl>
      <w:tblPr>
        <w:tblW w:w="0" w:type="auto"/>
        <w:jc w:val="left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7"/>
        <w:gridCol w:w="1440"/>
        <w:gridCol w:w="2179"/>
        <w:gridCol w:w="1061"/>
      </w:tblGrid>
      <w:tr>
        <w:trPr>
          <w:trHeight w:val="758" w:hRule="atLeast"/>
        </w:trPr>
        <w:tc>
          <w:tcPr>
            <w:tcW w:w="3267" w:type="dxa"/>
            <w:vMerge w:val="restart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spawalnia</w:t>
            </w:r>
          </w:p>
        </w:tc>
        <w:tc>
          <w:tcPr>
            <w:tcW w:w="1440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5" w:right="48"/>
              <w:jc w:val="center"/>
              <w:rPr>
                <w:sz w:val="22"/>
              </w:rPr>
            </w:pPr>
            <w:r>
              <w:rPr>
                <w:sz w:val="22"/>
              </w:rPr>
              <w:t>PM/18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4" w:lineRule="exac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92"/>
              <w:rPr>
                <w:sz w:val="22"/>
              </w:rPr>
            </w:pPr>
            <w:r>
              <w:rPr>
                <w:sz w:val="22"/>
              </w:rPr>
              <w:t>0,0577</w:t>
            </w:r>
          </w:p>
          <w:p>
            <w:pPr>
              <w:pStyle w:val="TableParagraph"/>
              <w:spacing w:before="3"/>
              <w:ind w:left="192"/>
              <w:rPr>
                <w:sz w:val="22"/>
              </w:rPr>
            </w:pPr>
            <w:r>
              <w:rPr>
                <w:sz w:val="22"/>
              </w:rPr>
              <w:t>0,0577</w:t>
            </w:r>
          </w:p>
          <w:p>
            <w:pPr>
              <w:pStyle w:val="TableParagraph"/>
              <w:spacing w:line="231" w:lineRule="exact" w:before="5"/>
              <w:ind w:left="192"/>
              <w:rPr>
                <w:sz w:val="22"/>
              </w:rPr>
            </w:pPr>
            <w:r>
              <w:rPr>
                <w:sz w:val="22"/>
              </w:rPr>
              <w:t>0,0027</w:t>
            </w:r>
          </w:p>
        </w:tc>
      </w:tr>
      <w:tr>
        <w:trPr>
          <w:trHeight w:val="760" w:hRule="atLeast"/>
        </w:trPr>
        <w:tc>
          <w:tcPr>
            <w:tcW w:w="3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55" w:right="48"/>
              <w:jc w:val="center"/>
              <w:rPr>
                <w:sz w:val="22"/>
              </w:rPr>
            </w:pPr>
            <w:r>
              <w:rPr>
                <w:sz w:val="22"/>
              </w:rPr>
              <w:t>PM/19</w:t>
            </w:r>
          </w:p>
        </w:tc>
        <w:tc>
          <w:tcPr>
            <w:tcW w:w="2179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  <w:p>
            <w:pPr>
              <w:pStyle w:val="TableParagraph"/>
              <w:spacing w:line="250" w:lineRule="atLeast"/>
              <w:ind w:right="50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zaw.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PM10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dwutlenek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left="192"/>
              <w:rPr>
                <w:sz w:val="22"/>
              </w:rPr>
            </w:pPr>
            <w:r>
              <w:rPr>
                <w:sz w:val="22"/>
              </w:rPr>
              <w:t>0,0577</w:t>
            </w:r>
          </w:p>
          <w:p>
            <w:pPr>
              <w:pStyle w:val="TableParagraph"/>
              <w:spacing w:before="5"/>
              <w:ind w:left="192"/>
              <w:rPr>
                <w:sz w:val="22"/>
              </w:rPr>
            </w:pPr>
            <w:r>
              <w:rPr>
                <w:sz w:val="22"/>
              </w:rPr>
              <w:t>0,0577</w:t>
            </w:r>
          </w:p>
          <w:p>
            <w:pPr>
              <w:pStyle w:val="TableParagraph"/>
              <w:spacing w:line="233" w:lineRule="exact" w:before="3"/>
              <w:ind w:left="192"/>
              <w:rPr>
                <w:sz w:val="22"/>
              </w:rPr>
            </w:pPr>
            <w:r>
              <w:rPr>
                <w:sz w:val="22"/>
              </w:rPr>
              <w:t>0,0027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spawalnia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5" w:right="48"/>
              <w:jc w:val="center"/>
              <w:rPr>
                <w:sz w:val="22"/>
              </w:rPr>
            </w:pPr>
            <w:r>
              <w:rPr>
                <w:sz w:val="22"/>
              </w:rPr>
              <w:t>PM/43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5" w:right="48"/>
              <w:jc w:val="center"/>
              <w:rPr>
                <w:sz w:val="22"/>
              </w:rPr>
            </w:pPr>
            <w:r>
              <w:rPr>
                <w:sz w:val="22"/>
              </w:rPr>
              <w:t>PM/44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0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</w:tc>
      </w:tr>
      <w:tr>
        <w:trPr>
          <w:trHeight w:val="255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3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2" w:lineRule="exact" w:before="3"/>
              <w:ind w:left="13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55" w:right="48"/>
              <w:jc w:val="center"/>
              <w:rPr>
                <w:sz w:val="22"/>
              </w:rPr>
            </w:pPr>
            <w:r>
              <w:rPr>
                <w:sz w:val="22"/>
              </w:rPr>
              <w:t>PM/45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5" w:right="48"/>
              <w:jc w:val="center"/>
              <w:rPr>
                <w:sz w:val="22"/>
              </w:rPr>
            </w:pPr>
            <w:r>
              <w:rPr>
                <w:sz w:val="22"/>
              </w:rPr>
              <w:t>PM/46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1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1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</w:tc>
      </w:tr>
      <w:tr>
        <w:trPr>
          <w:trHeight w:val="254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ogółem</w:t>
            </w:r>
          </w:p>
        </w:tc>
        <w:tc>
          <w:tcPr>
            <w:tcW w:w="1061" w:type="dxa"/>
            <w:tcBorders>
              <w:bottom w:val="nil"/>
            </w:tcBorders>
          </w:tcPr>
          <w:p>
            <w:pPr>
              <w:pStyle w:val="TableParagraph"/>
              <w:spacing w:line="233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3" w:hRule="atLeast"/>
        </w:trPr>
        <w:tc>
          <w:tcPr>
            <w:tcW w:w="326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55" w:right="48"/>
              <w:jc w:val="center"/>
              <w:rPr>
                <w:sz w:val="22"/>
              </w:rPr>
            </w:pPr>
            <w:r>
              <w:rPr>
                <w:sz w:val="22"/>
              </w:rPr>
              <w:t>PM/47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rPr>
                <w:sz w:val="22"/>
              </w:rPr>
            </w:pPr>
            <w:r>
              <w:rPr>
                <w:sz w:val="22"/>
              </w:rPr>
              <w:t>pył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zaw. PM10</w:t>
            </w:r>
          </w:p>
        </w:tc>
        <w:tc>
          <w:tcPr>
            <w:tcW w:w="106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"/>
              <w:ind w:left="132"/>
              <w:rPr>
                <w:sz w:val="22"/>
              </w:rPr>
            </w:pPr>
            <w:r>
              <w:rPr>
                <w:sz w:val="22"/>
              </w:rPr>
              <w:t>0,01154</w:t>
            </w:r>
          </w:p>
        </w:tc>
      </w:tr>
      <w:tr>
        <w:trPr>
          <w:trHeight w:val="252" w:hRule="atLeast"/>
        </w:trPr>
        <w:tc>
          <w:tcPr>
            <w:tcW w:w="32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dwutlenek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azotu</w:t>
            </w: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spacing w:line="233" w:lineRule="exact"/>
              <w:ind w:left="132"/>
              <w:rPr>
                <w:sz w:val="22"/>
              </w:rPr>
            </w:pPr>
            <w:r>
              <w:rPr>
                <w:sz w:val="22"/>
              </w:rPr>
              <w:t>0,00054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spacing w:before="97"/>
        <w:ind w:left="5062" w:right="1143" w:firstLine="0"/>
        <w:jc w:val="center"/>
        <w:rPr>
          <w:sz w:val="18"/>
        </w:rPr>
      </w:pPr>
      <w:r>
        <w:rPr>
          <w:sz w:val="18"/>
        </w:rPr>
        <w:t>Z</w:t>
      </w:r>
      <w:r>
        <w:rPr>
          <w:spacing w:val="1"/>
          <w:sz w:val="18"/>
        </w:rPr>
        <w:t> </w:t>
      </w:r>
      <w:r>
        <w:rPr>
          <w:sz w:val="18"/>
        </w:rPr>
        <w:t>up.</w:t>
      </w:r>
      <w:r>
        <w:rPr>
          <w:spacing w:val="3"/>
          <w:sz w:val="18"/>
        </w:rPr>
        <w:t> </w:t>
      </w:r>
      <w:r>
        <w:rPr>
          <w:sz w:val="18"/>
        </w:rPr>
        <w:t>MARSZAŁKA</w:t>
      </w:r>
      <w:r>
        <w:rPr>
          <w:spacing w:val="-4"/>
          <w:sz w:val="18"/>
        </w:rPr>
        <w:t> </w:t>
      </w:r>
      <w:r>
        <w:rPr>
          <w:sz w:val="18"/>
        </w:rPr>
        <w:t>WOJEWÓDZTWA</w:t>
      </w:r>
    </w:p>
    <w:p>
      <w:pPr>
        <w:spacing w:line="240" w:lineRule="auto" w:before="0"/>
        <w:rPr>
          <w:sz w:val="18"/>
        </w:rPr>
      </w:pPr>
    </w:p>
    <w:p>
      <w:pPr>
        <w:spacing w:before="1"/>
        <w:ind w:left="5783" w:right="0" w:firstLine="0"/>
        <w:jc w:val="left"/>
        <w:rPr>
          <w:rFonts w:ascii="Cambria"/>
          <w:sz w:val="22"/>
        </w:rPr>
      </w:pPr>
      <w:r>
        <w:rPr>
          <w:rFonts w:ascii="Cambria"/>
          <w:w w:val="110"/>
          <w:sz w:val="22"/>
        </w:rPr>
        <w:t>Andrzej</w:t>
      </w:r>
      <w:r>
        <w:rPr>
          <w:rFonts w:ascii="Cambria"/>
          <w:spacing w:val="24"/>
          <w:w w:val="110"/>
          <w:sz w:val="22"/>
        </w:rPr>
        <w:t> </w:t>
      </w:r>
      <w:r>
        <w:rPr>
          <w:rFonts w:ascii="Cambria"/>
          <w:w w:val="110"/>
          <w:sz w:val="22"/>
        </w:rPr>
        <w:t>Kulig</w:t>
      </w:r>
    </w:p>
    <w:p>
      <w:pPr>
        <w:spacing w:before="3"/>
        <w:ind w:left="4994" w:right="1143" w:firstLine="0"/>
        <w:jc w:val="center"/>
        <w:rPr>
          <w:rFonts w:ascii="Cambria" w:hAnsi="Cambria"/>
          <w:sz w:val="16"/>
        </w:rPr>
      </w:pPr>
      <w:r>
        <w:rPr>
          <w:rFonts w:ascii="Cambria" w:hAnsi="Cambria"/>
          <w:w w:val="115"/>
          <w:sz w:val="16"/>
        </w:rPr>
        <w:t>Z-CA</w:t>
      </w:r>
      <w:r>
        <w:rPr>
          <w:rFonts w:ascii="Cambria" w:hAnsi="Cambria"/>
          <w:spacing w:val="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DYREKTORA</w:t>
      </w:r>
      <w:r>
        <w:rPr>
          <w:rFonts w:ascii="Cambria" w:hAnsi="Cambria"/>
          <w:spacing w:val="5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DEPARTAMENTU</w:t>
      </w:r>
      <w:r>
        <w:rPr>
          <w:rFonts w:ascii="Cambria" w:hAnsi="Cambria"/>
          <w:spacing w:val="-37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ROLNICTWA</w:t>
      </w:r>
      <w:r>
        <w:rPr>
          <w:rFonts w:ascii="Cambria" w:hAnsi="Cambria"/>
          <w:spacing w:val="9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I</w:t>
      </w:r>
      <w:r>
        <w:rPr>
          <w:rFonts w:ascii="Cambria" w:hAnsi="Cambria"/>
          <w:spacing w:val="9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ŚRODOWISKA</w:t>
      </w:r>
    </w:p>
    <w:sectPr>
      <w:pgSz w:w="11910" w:h="16840"/>
      <w:pgMar w:header="0" w:footer="627" w:top="1400" w:bottom="90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44pt;margin-top:795.548523pt;width:197.25pt;height:12.1pt;mso-position-horizontal-relative:page;mso-position-vertical-relative:page;z-index:-24963584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Załącznik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nr1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do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decyzji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RŚ.VI.MM.7660/42-6/08</w:t>
                </w:r>
              </w:p>
            </w:txbxContent>
          </v:textbox>
          <w10:wrap type="none"/>
        </v:shape>
      </w:pict>
    </w:r>
    <w:r>
      <w:rPr/>
      <w:pict>
        <v:shape style="position:absolute;margin-left:530.219971pt;margin-top:795.548523pt;width:47.15pt;height:12.1pt;mso-position-horizontal-relative:page;mso-position-vertical-relative:page;z-index:-2496307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str.</w:t>
                </w:r>
                <w:r>
                  <w:rPr/>
                  <w:fldChar w:fldCharType="begin"/>
                </w:r>
                <w:r>
                  <w:rPr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sz w:val="18"/>
                  </w:rPr>
                  <w:t> z</w:t>
                </w:r>
                <w:r>
                  <w:rPr>
                    <w:spacing w:val="1"/>
                    <w:sz w:val="18"/>
                  </w:rPr>
                  <w:t> </w:t>
                </w:r>
                <w:r>
                  <w:rPr>
                    <w:sz w:val="18"/>
                  </w:rPr>
                  <w:t>59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38" w:hanging="360"/>
        <w:jc w:val="right"/>
      </w:pPr>
      <w:rPr>
        <w:rFonts w:hint="default"/>
        <w:b/>
        <w:bCs/>
        <w:w w:val="9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75"/>
      <w:ind w:left="838" w:hanging="361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ind w:left="69"/>
    </w:pPr>
    <w:rPr>
      <w:rFonts w:ascii="Microsoft Sans Serif" w:hAnsi="Microsoft Sans Serif" w:eastAsia="Microsoft Sans Serif" w:cs="Microsoft Sans Serif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dc:title>1</dc:title>
  <dcterms:created xsi:type="dcterms:W3CDTF">2023-01-09T12:49:01Z</dcterms:created>
  <dcterms:modified xsi:type="dcterms:W3CDTF">2023-01-09T12:49:01Z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2011-02-10T00:00:00Z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2023-01-09T00:00:00Z</vt:filetime>
  </property>
</Properties>
</file>